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4839C" w14:textId="226E9C98" w:rsidR="00942300" w:rsidRDefault="00813664" w:rsidP="00813664">
      <w:pPr>
        <w:pStyle w:val="ListParagraph"/>
        <w:spacing w:after="0" w:line="240" w:lineRule="auto"/>
        <w:ind w:left="0" w:right="-612"/>
        <w:jc w:val="center"/>
        <w:outlineLvl w:val="2"/>
        <w:rPr>
          <w:b/>
          <w:color w:val="519680"/>
          <w:sz w:val="28"/>
        </w:rPr>
      </w:pPr>
      <w:r>
        <w:t xml:space="preserve">                                                                                       </w:t>
      </w:r>
      <w:r w:rsidRPr="00813664">
        <w:rPr>
          <w:noProof/>
        </w:rPr>
        <w:drawing>
          <wp:inline distT="0" distB="0" distL="0" distR="0" wp14:anchorId="12FF59BF" wp14:editId="48574C60">
            <wp:extent cx="1620000" cy="61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0000" cy="615600"/>
                    </a:xfrm>
                    <a:prstGeom prst="rect">
                      <a:avLst/>
                    </a:prstGeom>
                  </pic:spPr>
                </pic:pic>
              </a:graphicData>
            </a:graphic>
          </wp:inline>
        </w:drawing>
      </w:r>
      <w:r>
        <w:t xml:space="preserve"> </w:t>
      </w:r>
      <w:r>
        <w:rPr>
          <w:noProof/>
        </w:rPr>
        <w:drawing>
          <wp:inline distT="0" distB="0" distL="0" distR="0" wp14:anchorId="5B2F57C7" wp14:editId="4BB327A5">
            <wp:extent cx="1621790" cy="621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621665"/>
                    </a:xfrm>
                    <a:prstGeom prst="rect">
                      <a:avLst/>
                    </a:prstGeom>
                    <a:noFill/>
                  </pic:spPr>
                </pic:pic>
              </a:graphicData>
            </a:graphic>
          </wp:inline>
        </w:drawing>
      </w:r>
    </w:p>
    <w:p w14:paraId="6219B1F7" w14:textId="77777777" w:rsidR="00CA015A" w:rsidRDefault="00CA015A" w:rsidP="00CA015A">
      <w:pPr>
        <w:pStyle w:val="ListParagraph"/>
        <w:spacing w:after="0" w:line="240" w:lineRule="auto"/>
        <w:ind w:left="0" w:right="-612"/>
        <w:jc w:val="center"/>
        <w:outlineLvl w:val="2"/>
        <w:rPr>
          <w:b/>
          <w:color w:val="519680"/>
          <w:sz w:val="28"/>
        </w:rPr>
      </w:pPr>
    </w:p>
    <w:p w14:paraId="0ECD36B6" w14:textId="77777777" w:rsidR="00CA015A" w:rsidRDefault="00CA015A" w:rsidP="00CA015A">
      <w:pPr>
        <w:pStyle w:val="ListParagraph"/>
        <w:spacing w:after="0" w:line="240" w:lineRule="auto"/>
        <w:ind w:left="0" w:right="-612"/>
        <w:jc w:val="center"/>
        <w:outlineLvl w:val="2"/>
        <w:rPr>
          <w:sz w:val="28"/>
        </w:rPr>
      </w:pPr>
    </w:p>
    <w:p w14:paraId="71B89FC2" w14:textId="77777777" w:rsidR="00CA015A" w:rsidRDefault="00CA015A" w:rsidP="00CA015A">
      <w:pPr>
        <w:pStyle w:val="ListParagraph"/>
        <w:spacing w:after="0" w:line="240" w:lineRule="auto"/>
        <w:ind w:left="0" w:right="-612"/>
        <w:jc w:val="center"/>
        <w:outlineLvl w:val="2"/>
        <w:rPr>
          <w:sz w:val="28"/>
        </w:rPr>
      </w:pPr>
    </w:p>
    <w:p w14:paraId="52D5C5CB" w14:textId="77777777" w:rsidR="00CA015A" w:rsidRDefault="00CA015A" w:rsidP="00CA015A">
      <w:pPr>
        <w:pStyle w:val="ListParagraph"/>
        <w:spacing w:after="0" w:line="240" w:lineRule="auto"/>
        <w:ind w:left="0" w:right="-612"/>
        <w:jc w:val="center"/>
        <w:outlineLvl w:val="2"/>
        <w:rPr>
          <w:sz w:val="28"/>
        </w:rPr>
      </w:pPr>
    </w:p>
    <w:p w14:paraId="6E11E15F" w14:textId="7696811E" w:rsidR="00CA015A" w:rsidRDefault="00CA015A" w:rsidP="00CA015A">
      <w:pPr>
        <w:pStyle w:val="ListParagraph"/>
        <w:spacing w:after="0" w:line="240" w:lineRule="auto"/>
        <w:ind w:left="0" w:right="-612"/>
        <w:jc w:val="center"/>
        <w:outlineLvl w:val="2"/>
        <w:rPr>
          <w:b/>
          <w:color w:val="519680"/>
          <w:sz w:val="28"/>
        </w:rPr>
      </w:pPr>
      <w:r>
        <w:rPr>
          <w:b/>
          <w:color w:val="519680"/>
          <w:sz w:val="160"/>
        </w:rPr>
        <w:t xml:space="preserve">HLP Level </w:t>
      </w:r>
      <w:r w:rsidR="0039083E">
        <w:rPr>
          <w:b/>
          <w:color w:val="519680"/>
          <w:sz w:val="160"/>
        </w:rPr>
        <w:t>2</w:t>
      </w:r>
      <w:r>
        <w:rPr>
          <w:b/>
          <w:color w:val="519680"/>
          <w:sz w:val="160"/>
        </w:rPr>
        <w:t xml:space="preserve"> </w:t>
      </w:r>
      <w:r w:rsidRPr="00A8741C">
        <w:rPr>
          <w:b/>
          <w:color w:val="519680"/>
          <w:sz w:val="160"/>
        </w:rPr>
        <w:t xml:space="preserve">Evidence </w:t>
      </w:r>
      <w:r w:rsidR="005752EE">
        <w:rPr>
          <w:b/>
          <w:color w:val="519680"/>
          <w:sz w:val="160"/>
        </w:rPr>
        <w:t>Portfolio W</w:t>
      </w:r>
      <w:r w:rsidRPr="00A8741C">
        <w:rPr>
          <w:b/>
          <w:color w:val="519680"/>
          <w:sz w:val="160"/>
        </w:rPr>
        <w:t>orkbook</w:t>
      </w:r>
    </w:p>
    <w:p w14:paraId="3EFFF78B" w14:textId="77777777" w:rsidR="00A8741C" w:rsidRDefault="00AE21B0" w:rsidP="00064408">
      <w:pPr>
        <w:tabs>
          <w:tab w:val="center" w:pos="5233"/>
        </w:tabs>
        <w:spacing w:after="0" w:line="240" w:lineRule="auto"/>
        <w:rPr>
          <w:b/>
          <w:color w:val="519680"/>
          <w:sz w:val="28"/>
        </w:rPr>
      </w:pPr>
      <w:r>
        <w:rPr>
          <w:b/>
          <w:color w:val="519680"/>
          <w:sz w:val="28"/>
        </w:rPr>
        <w:tab/>
      </w:r>
    </w:p>
    <w:p w14:paraId="7CC8570D" w14:textId="77777777" w:rsidR="00AE21B0" w:rsidRDefault="00AE21B0" w:rsidP="00064408">
      <w:pPr>
        <w:pStyle w:val="ListParagraph"/>
        <w:spacing w:after="0" w:line="240" w:lineRule="auto"/>
        <w:ind w:left="0" w:right="-612"/>
        <w:jc w:val="both"/>
        <w:outlineLvl w:val="2"/>
        <w:rPr>
          <w:b/>
          <w:color w:val="519680"/>
          <w:sz w:val="36"/>
        </w:rPr>
      </w:pPr>
    </w:p>
    <w:p w14:paraId="2CC07979" w14:textId="77777777" w:rsidR="00AE21B0" w:rsidRDefault="00AE21B0" w:rsidP="00064408">
      <w:pPr>
        <w:pStyle w:val="ListParagraph"/>
        <w:spacing w:after="0" w:line="240" w:lineRule="auto"/>
        <w:ind w:left="0" w:right="-612"/>
        <w:jc w:val="both"/>
        <w:outlineLvl w:val="2"/>
        <w:rPr>
          <w:b/>
          <w:color w:val="519680"/>
          <w:sz w:val="36"/>
        </w:rPr>
      </w:pPr>
    </w:p>
    <w:p w14:paraId="0D8DC88D" w14:textId="77777777" w:rsidR="00AE21B0" w:rsidRDefault="00AE21B0" w:rsidP="00064408">
      <w:pPr>
        <w:pStyle w:val="ListParagraph"/>
        <w:spacing w:after="0" w:line="240" w:lineRule="auto"/>
        <w:ind w:left="0" w:right="-612"/>
        <w:jc w:val="both"/>
        <w:outlineLvl w:val="2"/>
        <w:rPr>
          <w:b/>
          <w:color w:val="519680"/>
          <w:sz w:val="36"/>
        </w:rPr>
      </w:pPr>
    </w:p>
    <w:p w14:paraId="135375CF" w14:textId="77777777" w:rsidR="00AE21B0" w:rsidRDefault="00AE21B0" w:rsidP="00064408">
      <w:pPr>
        <w:pStyle w:val="ListParagraph"/>
        <w:spacing w:after="0" w:line="240" w:lineRule="auto"/>
        <w:ind w:left="0" w:right="-612"/>
        <w:jc w:val="both"/>
        <w:outlineLvl w:val="2"/>
        <w:rPr>
          <w:b/>
          <w:color w:val="519680"/>
          <w:sz w:val="36"/>
        </w:rPr>
      </w:pPr>
    </w:p>
    <w:p w14:paraId="03DB3C9A" w14:textId="77777777" w:rsidR="00AE21B0" w:rsidRDefault="00AE21B0" w:rsidP="00064408">
      <w:pPr>
        <w:pStyle w:val="ListParagraph"/>
        <w:spacing w:after="0" w:line="240" w:lineRule="auto"/>
        <w:ind w:left="0" w:right="-612"/>
        <w:jc w:val="both"/>
        <w:outlineLvl w:val="2"/>
        <w:rPr>
          <w:b/>
          <w:color w:val="519680"/>
          <w:sz w:val="36"/>
        </w:rPr>
      </w:pPr>
    </w:p>
    <w:p w14:paraId="0CB08E7B" w14:textId="77777777" w:rsidR="00AE21B0" w:rsidRDefault="00AE21B0" w:rsidP="00064408">
      <w:pPr>
        <w:pStyle w:val="ListParagraph"/>
        <w:spacing w:after="0" w:line="240" w:lineRule="auto"/>
        <w:ind w:left="0" w:right="-612"/>
        <w:jc w:val="both"/>
        <w:outlineLvl w:val="2"/>
        <w:rPr>
          <w:b/>
          <w:color w:val="519680"/>
          <w:sz w:val="36"/>
        </w:rPr>
      </w:pPr>
    </w:p>
    <w:p w14:paraId="6C56B070" w14:textId="77777777" w:rsidR="00AE21B0" w:rsidRDefault="00AE21B0" w:rsidP="00064408">
      <w:pPr>
        <w:pStyle w:val="ListParagraph"/>
        <w:spacing w:after="0" w:line="240" w:lineRule="auto"/>
        <w:ind w:left="0" w:right="-612"/>
        <w:jc w:val="both"/>
        <w:outlineLvl w:val="2"/>
        <w:rPr>
          <w:b/>
          <w:color w:val="519680"/>
          <w:sz w:val="36"/>
        </w:rPr>
      </w:pPr>
    </w:p>
    <w:p w14:paraId="54BBBBE3" w14:textId="77777777" w:rsidR="005752EE" w:rsidRDefault="005752EE" w:rsidP="00064408">
      <w:pPr>
        <w:pStyle w:val="ListParagraph"/>
        <w:spacing w:after="0" w:line="240" w:lineRule="auto"/>
        <w:ind w:left="0" w:right="-612"/>
        <w:jc w:val="both"/>
        <w:outlineLvl w:val="2"/>
        <w:rPr>
          <w:b/>
          <w:color w:val="519680"/>
          <w:sz w:val="36"/>
        </w:rPr>
      </w:pPr>
    </w:p>
    <w:p w14:paraId="4123CF67" w14:textId="33DA6A48" w:rsidR="005752EE" w:rsidRDefault="005752EE" w:rsidP="00064408">
      <w:pPr>
        <w:pStyle w:val="ListParagraph"/>
        <w:spacing w:after="0" w:line="240" w:lineRule="auto"/>
        <w:ind w:left="0" w:right="-612"/>
        <w:jc w:val="both"/>
        <w:outlineLvl w:val="2"/>
      </w:pPr>
      <w:r w:rsidRPr="005752EE">
        <w:t xml:space="preserve"> </w:t>
      </w:r>
    </w:p>
    <w:p w14:paraId="79F3B0BD" w14:textId="3301FE44" w:rsidR="0095289B" w:rsidRPr="00D16C84" w:rsidRDefault="0095289B" w:rsidP="0095289B">
      <w:pPr>
        <w:pStyle w:val="ListParagraph"/>
        <w:spacing w:after="0" w:line="240" w:lineRule="auto"/>
        <w:ind w:left="0" w:right="-24"/>
        <w:jc w:val="both"/>
        <w:outlineLvl w:val="2"/>
        <w:rPr>
          <w:b/>
          <w:sz w:val="36"/>
        </w:rPr>
      </w:pPr>
      <w:r>
        <w:t>If having read this HLP Level 2 Evidence Portfolio Workbook you have further queries about HLP or you require</w:t>
      </w:r>
      <w:r w:rsidRPr="00DC2D8F">
        <w:t xml:space="preserve"> more information please contact</w:t>
      </w:r>
      <w:r w:rsidR="00C563BD">
        <w:t xml:space="preserve"> Myra Battle </w:t>
      </w:r>
      <w:r>
        <w:t>(Service Support Officer, Suffolk LPC)</w:t>
      </w:r>
      <w:r w:rsidR="00C563BD">
        <w:t xml:space="preserve"> </w:t>
      </w:r>
      <w:hyperlink r:id="rId10" w:history="1">
        <w:r w:rsidR="00C563BD" w:rsidRPr="00BB27C9">
          <w:rPr>
            <w:rStyle w:val="Hyperlink"/>
          </w:rPr>
          <w:t>myra@suffolklpc.org.uk</w:t>
        </w:r>
      </w:hyperlink>
      <w:r w:rsidR="00C563BD">
        <w:t xml:space="preserve"> </w:t>
      </w:r>
      <w:r>
        <w:t xml:space="preserve"> or</w:t>
      </w:r>
      <w:r w:rsidR="00C563BD">
        <w:t xml:space="preserve"> Gavin Talbot </w:t>
      </w:r>
      <w:r>
        <w:t>(HLP Level 2 Project Officer)</w:t>
      </w:r>
      <w:r w:rsidR="00C563BD">
        <w:t xml:space="preserve"> </w:t>
      </w:r>
      <w:hyperlink r:id="rId11" w:history="1">
        <w:r w:rsidR="00C563BD" w:rsidRPr="00BB27C9">
          <w:rPr>
            <w:rStyle w:val="Hyperlink"/>
          </w:rPr>
          <w:t>gavin.talbot@suffolk.gov.uk</w:t>
        </w:r>
      </w:hyperlink>
      <w:r w:rsidR="00C563BD">
        <w:t xml:space="preserve"> </w:t>
      </w:r>
    </w:p>
    <w:p w14:paraId="4542AF14" w14:textId="0CC1C795" w:rsidR="00942300" w:rsidRPr="00A8741C" w:rsidRDefault="0095289B" w:rsidP="00064408">
      <w:pPr>
        <w:pStyle w:val="ListParagraph"/>
        <w:spacing w:after="0" w:line="240" w:lineRule="auto"/>
        <w:ind w:left="0" w:right="-612"/>
        <w:jc w:val="both"/>
        <w:outlineLvl w:val="2"/>
        <w:rPr>
          <w:b/>
          <w:color w:val="519680"/>
          <w:sz w:val="36"/>
        </w:rPr>
      </w:pPr>
      <w:r>
        <w:rPr>
          <w:b/>
          <w:color w:val="519680"/>
          <w:sz w:val="36"/>
        </w:rPr>
        <w:lastRenderedPageBreak/>
        <w:t>Con</w:t>
      </w:r>
      <w:r w:rsidR="00942300" w:rsidRPr="00A8741C">
        <w:rPr>
          <w:b/>
          <w:color w:val="519680"/>
          <w:sz w:val="36"/>
        </w:rPr>
        <w:t>tents</w:t>
      </w:r>
    </w:p>
    <w:p w14:paraId="2A437001" w14:textId="77777777" w:rsidR="00942300" w:rsidRDefault="00942300" w:rsidP="00064408">
      <w:pPr>
        <w:pStyle w:val="ListParagraph"/>
        <w:spacing w:after="0" w:line="240" w:lineRule="auto"/>
        <w:ind w:left="0" w:right="-612"/>
        <w:jc w:val="both"/>
        <w:outlineLvl w:val="2"/>
        <w:rPr>
          <w:b/>
          <w:color w:val="519680"/>
          <w:sz w:val="28"/>
        </w:rPr>
      </w:pPr>
    </w:p>
    <w:tbl>
      <w:tblPr>
        <w:tblStyle w:val="TableGrid"/>
        <w:tblW w:w="0" w:type="auto"/>
        <w:tblLook w:val="04A0" w:firstRow="1" w:lastRow="0" w:firstColumn="1" w:lastColumn="0" w:noHBand="0" w:noVBand="1"/>
      </w:tblPr>
      <w:tblGrid>
        <w:gridCol w:w="8926"/>
        <w:gridCol w:w="1530"/>
      </w:tblGrid>
      <w:tr w:rsidR="00942300" w14:paraId="336D0CCD" w14:textId="77777777" w:rsidTr="00942300">
        <w:tc>
          <w:tcPr>
            <w:tcW w:w="8926" w:type="dxa"/>
          </w:tcPr>
          <w:p w14:paraId="782C92C1" w14:textId="77777777" w:rsidR="00942300" w:rsidRPr="00942300" w:rsidRDefault="00942300" w:rsidP="00064408">
            <w:pPr>
              <w:pStyle w:val="ListParagraph"/>
              <w:ind w:left="0" w:right="-612"/>
              <w:jc w:val="both"/>
              <w:outlineLvl w:val="2"/>
              <w:rPr>
                <w:b/>
                <w:color w:val="519680"/>
              </w:rPr>
            </w:pPr>
            <w:r w:rsidRPr="00942300">
              <w:rPr>
                <w:b/>
                <w:color w:val="519680"/>
              </w:rPr>
              <w:t>Section</w:t>
            </w:r>
          </w:p>
        </w:tc>
        <w:tc>
          <w:tcPr>
            <w:tcW w:w="1530" w:type="dxa"/>
          </w:tcPr>
          <w:p w14:paraId="6106DF63" w14:textId="77777777" w:rsidR="00942300" w:rsidRPr="00942300" w:rsidRDefault="00942300" w:rsidP="00064408">
            <w:pPr>
              <w:pStyle w:val="ListParagraph"/>
              <w:ind w:left="0" w:right="-612"/>
              <w:jc w:val="both"/>
              <w:outlineLvl w:val="2"/>
              <w:rPr>
                <w:b/>
                <w:color w:val="519680"/>
              </w:rPr>
            </w:pPr>
            <w:r w:rsidRPr="00942300">
              <w:rPr>
                <w:b/>
                <w:color w:val="519680"/>
              </w:rPr>
              <w:t>Page number</w:t>
            </w:r>
          </w:p>
          <w:p w14:paraId="5FB4BABF" w14:textId="77777777" w:rsidR="00942300" w:rsidRPr="00942300" w:rsidRDefault="00942300" w:rsidP="00064408">
            <w:pPr>
              <w:pStyle w:val="ListParagraph"/>
              <w:ind w:left="0" w:right="-612"/>
              <w:jc w:val="both"/>
              <w:outlineLvl w:val="2"/>
              <w:rPr>
                <w:b/>
                <w:color w:val="519680"/>
              </w:rPr>
            </w:pPr>
          </w:p>
        </w:tc>
      </w:tr>
      <w:tr w:rsidR="00942300" w14:paraId="7B563989" w14:textId="77777777" w:rsidTr="0044155C">
        <w:tc>
          <w:tcPr>
            <w:tcW w:w="8926" w:type="dxa"/>
            <w:shd w:val="clear" w:color="auto" w:fill="FFFFFF" w:themeFill="background1"/>
          </w:tcPr>
          <w:p w14:paraId="7990DF06" w14:textId="77777777" w:rsidR="00942300" w:rsidRPr="0044155C" w:rsidRDefault="00942300" w:rsidP="00064408">
            <w:pPr>
              <w:pStyle w:val="ListParagraph"/>
              <w:ind w:left="0" w:right="-612"/>
              <w:jc w:val="both"/>
              <w:outlineLvl w:val="2"/>
            </w:pPr>
            <w:r w:rsidRPr="0044155C">
              <w:t>Introduction</w:t>
            </w:r>
          </w:p>
          <w:p w14:paraId="45C8DF1E" w14:textId="77777777" w:rsidR="00942300" w:rsidRPr="0044155C" w:rsidRDefault="00942300" w:rsidP="00064408">
            <w:pPr>
              <w:pStyle w:val="ListParagraph"/>
              <w:ind w:left="0" w:right="-612"/>
              <w:jc w:val="both"/>
              <w:outlineLvl w:val="2"/>
            </w:pPr>
          </w:p>
        </w:tc>
        <w:tc>
          <w:tcPr>
            <w:tcW w:w="1530" w:type="dxa"/>
            <w:shd w:val="clear" w:color="auto" w:fill="FFFFFF" w:themeFill="background1"/>
          </w:tcPr>
          <w:p w14:paraId="46245824" w14:textId="351D8B52" w:rsidR="00942300" w:rsidRPr="0044155C" w:rsidRDefault="0095289B" w:rsidP="00064408">
            <w:pPr>
              <w:pStyle w:val="ListParagraph"/>
              <w:ind w:left="0"/>
              <w:jc w:val="center"/>
              <w:outlineLvl w:val="2"/>
            </w:pPr>
            <w:r>
              <w:t>3</w:t>
            </w:r>
          </w:p>
        </w:tc>
      </w:tr>
      <w:tr w:rsidR="00AD576B" w14:paraId="614FE28D" w14:textId="77777777" w:rsidTr="0044155C">
        <w:tc>
          <w:tcPr>
            <w:tcW w:w="8926" w:type="dxa"/>
            <w:shd w:val="clear" w:color="auto" w:fill="FFFFFF" w:themeFill="background1"/>
          </w:tcPr>
          <w:p w14:paraId="23F81AAB" w14:textId="77777777" w:rsidR="00AD576B" w:rsidRDefault="00AD576B" w:rsidP="00064408">
            <w:pPr>
              <w:pStyle w:val="ListParagraph"/>
              <w:ind w:left="0" w:right="-612"/>
              <w:jc w:val="both"/>
              <w:outlineLvl w:val="2"/>
            </w:pPr>
            <w:r>
              <w:t>Evidence</w:t>
            </w:r>
          </w:p>
          <w:p w14:paraId="279ECD38" w14:textId="56CD7B18" w:rsidR="005C6EEF" w:rsidRPr="0044155C" w:rsidRDefault="005C6EEF" w:rsidP="00064408">
            <w:pPr>
              <w:pStyle w:val="ListParagraph"/>
              <w:ind w:left="0" w:right="-612"/>
              <w:jc w:val="both"/>
              <w:outlineLvl w:val="2"/>
            </w:pPr>
          </w:p>
        </w:tc>
        <w:tc>
          <w:tcPr>
            <w:tcW w:w="1530" w:type="dxa"/>
            <w:shd w:val="clear" w:color="auto" w:fill="FFFFFF" w:themeFill="background1"/>
          </w:tcPr>
          <w:p w14:paraId="12339E62" w14:textId="65A34AAC" w:rsidR="00AD576B" w:rsidRPr="0044155C" w:rsidRDefault="0095289B" w:rsidP="00064408">
            <w:pPr>
              <w:pStyle w:val="ListParagraph"/>
              <w:ind w:left="0"/>
              <w:jc w:val="center"/>
              <w:outlineLvl w:val="2"/>
            </w:pPr>
            <w:r>
              <w:t>3</w:t>
            </w:r>
          </w:p>
        </w:tc>
      </w:tr>
      <w:tr w:rsidR="00AD576B" w14:paraId="62302028" w14:textId="77777777" w:rsidTr="0044155C">
        <w:tc>
          <w:tcPr>
            <w:tcW w:w="8926" w:type="dxa"/>
            <w:shd w:val="clear" w:color="auto" w:fill="FFFFFF" w:themeFill="background1"/>
          </w:tcPr>
          <w:p w14:paraId="57D59FCB" w14:textId="77777777" w:rsidR="002072AA" w:rsidRDefault="002072AA" w:rsidP="002072AA">
            <w:pPr>
              <w:jc w:val="both"/>
            </w:pPr>
            <w:r w:rsidRPr="00AD576B">
              <w:t xml:space="preserve">Key requirements that must be met before becoming an HLP Level </w:t>
            </w:r>
            <w:r>
              <w:t>2</w:t>
            </w:r>
          </w:p>
          <w:p w14:paraId="15EBB3A9" w14:textId="77777777" w:rsidR="00AD576B" w:rsidRDefault="00AD576B" w:rsidP="002072AA">
            <w:pPr>
              <w:jc w:val="both"/>
            </w:pPr>
          </w:p>
        </w:tc>
        <w:tc>
          <w:tcPr>
            <w:tcW w:w="1530" w:type="dxa"/>
            <w:shd w:val="clear" w:color="auto" w:fill="FFFFFF" w:themeFill="background1"/>
          </w:tcPr>
          <w:p w14:paraId="0E5807CE" w14:textId="45A71117" w:rsidR="00AD576B" w:rsidRDefault="0095289B" w:rsidP="00064408">
            <w:pPr>
              <w:pStyle w:val="ListParagraph"/>
              <w:ind w:left="0"/>
              <w:jc w:val="center"/>
              <w:outlineLvl w:val="2"/>
            </w:pPr>
            <w:r>
              <w:t>3</w:t>
            </w:r>
          </w:p>
        </w:tc>
      </w:tr>
      <w:tr w:rsidR="00AD576B" w14:paraId="0ABA7464" w14:textId="77777777" w:rsidTr="0044155C">
        <w:tc>
          <w:tcPr>
            <w:tcW w:w="8926" w:type="dxa"/>
            <w:shd w:val="clear" w:color="auto" w:fill="FFFFFF" w:themeFill="background1"/>
          </w:tcPr>
          <w:p w14:paraId="6CB340B5" w14:textId="77777777" w:rsidR="002072AA" w:rsidRDefault="002072AA" w:rsidP="002072AA">
            <w:pPr>
              <w:jc w:val="both"/>
            </w:pPr>
            <w:r w:rsidRPr="005C6EEF">
              <w:t xml:space="preserve">Process to follow to become an HLP Level </w:t>
            </w:r>
            <w:r>
              <w:t>2</w:t>
            </w:r>
          </w:p>
          <w:p w14:paraId="010FEDD6" w14:textId="77777777" w:rsidR="00AD576B" w:rsidRPr="00AD576B" w:rsidRDefault="00AD576B" w:rsidP="005C6EEF">
            <w:pPr>
              <w:jc w:val="both"/>
            </w:pPr>
          </w:p>
        </w:tc>
        <w:tc>
          <w:tcPr>
            <w:tcW w:w="1530" w:type="dxa"/>
            <w:shd w:val="clear" w:color="auto" w:fill="FFFFFF" w:themeFill="background1"/>
          </w:tcPr>
          <w:p w14:paraId="5B23E2A3" w14:textId="126BA00E" w:rsidR="00AD576B" w:rsidRDefault="0095289B" w:rsidP="00064408">
            <w:pPr>
              <w:pStyle w:val="ListParagraph"/>
              <w:ind w:left="0"/>
              <w:jc w:val="center"/>
              <w:outlineLvl w:val="2"/>
            </w:pPr>
            <w:r>
              <w:t>3</w:t>
            </w:r>
          </w:p>
        </w:tc>
      </w:tr>
      <w:tr w:rsidR="00AA2687" w14:paraId="7A1C837A" w14:textId="77777777" w:rsidTr="0044155C">
        <w:tc>
          <w:tcPr>
            <w:tcW w:w="8926" w:type="dxa"/>
            <w:shd w:val="clear" w:color="auto" w:fill="FFFFFF" w:themeFill="background1"/>
          </w:tcPr>
          <w:p w14:paraId="68A6494D" w14:textId="3933F731" w:rsidR="00AA2687" w:rsidRPr="0044155C" w:rsidRDefault="00AA2687" w:rsidP="00064408">
            <w:pPr>
              <w:pStyle w:val="ListParagraph"/>
              <w:ind w:left="0" w:right="-612"/>
              <w:jc w:val="both"/>
              <w:outlineLvl w:val="2"/>
            </w:pPr>
            <w:r>
              <w:t>Level 2 Criteria</w:t>
            </w:r>
          </w:p>
        </w:tc>
        <w:tc>
          <w:tcPr>
            <w:tcW w:w="1530" w:type="dxa"/>
            <w:shd w:val="clear" w:color="auto" w:fill="FFFFFF" w:themeFill="background1"/>
          </w:tcPr>
          <w:p w14:paraId="348A1511" w14:textId="6D7F4114" w:rsidR="00AA2687" w:rsidRDefault="0095289B" w:rsidP="00064408">
            <w:pPr>
              <w:pStyle w:val="ListParagraph"/>
              <w:ind w:left="0"/>
              <w:jc w:val="center"/>
              <w:outlineLvl w:val="2"/>
            </w:pPr>
            <w:r>
              <w:t>4</w:t>
            </w:r>
          </w:p>
          <w:p w14:paraId="4E56FC5E" w14:textId="4F4F695E" w:rsidR="00655725" w:rsidRPr="0044155C" w:rsidRDefault="00655725" w:rsidP="00064408">
            <w:pPr>
              <w:pStyle w:val="ListParagraph"/>
              <w:ind w:left="0"/>
              <w:jc w:val="center"/>
              <w:outlineLvl w:val="2"/>
            </w:pPr>
          </w:p>
        </w:tc>
      </w:tr>
      <w:tr w:rsidR="00942300" w14:paraId="6A6B71F8" w14:textId="77777777" w:rsidTr="00A8741C">
        <w:tc>
          <w:tcPr>
            <w:tcW w:w="10456" w:type="dxa"/>
            <w:gridSpan w:val="2"/>
            <w:shd w:val="clear" w:color="auto" w:fill="96C6B7"/>
          </w:tcPr>
          <w:p w14:paraId="6D0659C2" w14:textId="3B0EA4F8" w:rsidR="00942300" w:rsidRDefault="00942300" w:rsidP="00132A70">
            <w:pPr>
              <w:pStyle w:val="ListParagraph"/>
              <w:ind w:left="0"/>
              <w:jc w:val="both"/>
              <w:outlineLvl w:val="2"/>
              <w:rPr>
                <w:b/>
              </w:rPr>
            </w:pPr>
            <w:r w:rsidRPr="00A8741C">
              <w:rPr>
                <w:b/>
              </w:rPr>
              <w:t xml:space="preserve">Workforce development </w:t>
            </w:r>
            <w:r w:rsidR="00132A70">
              <w:rPr>
                <w:b/>
              </w:rPr>
              <w:t>– The aim of this sect</w:t>
            </w:r>
            <w:r w:rsidR="00132A70" w:rsidRPr="00132A70">
              <w:rPr>
                <w:b/>
              </w:rPr>
              <w:t xml:space="preserve">ion is to develop the pharmacy </w:t>
            </w:r>
            <w:r w:rsidR="00955CCD" w:rsidRPr="00132A70">
              <w:rPr>
                <w:b/>
              </w:rPr>
              <w:t>staff,</w:t>
            </w:r>
            <w:r w:rsidR="00132A70" w:rsidRPr="00132A70">
              <w:rPr>
                <w:b/>
              </w:rPr>
              <w:t xml:space="preserve"> so they are well equipped to embrace the healthy living ethos and proactively promote health and wellbeing messages</w:t>
            </w:r>
            <w:r w:rsidR="00132A70">
              <w:rPr>
                <w:b/>
              </w:rPr>
              <w:t>.</w:t>
            </w:r>
          </w:p>
          <w:p w14:paraId="4482D67E" w14:textId="3D291B3A" w:rsidR="00AD576B" w:rsidRPr="00942300" w:rsidRDefault="00AD576B" w:rsidP="00132A70">
            <w:pPr>
              <w:pStyle w:val="ListParagraph"/>
              <w:ind w:left="0"/>
              <w:jc w:val="both"/>
              <w:outlineLvl w:val="2"/>
            </w:pPr>
          </w:p>
        </w:tc>
      </w:tr>
      <w:tr w:rsidR="00942300" w14:paraId="560AF33C" w14:textId="77777777" w:rsidTr="00942300">
        <w:tc>
          <w:tcPr>
            <w:tcW w:w="8926" w:type="dxa"/>
          </w:tcPr>
          <w:p w14:paraId="37001AE6" w14:textId="3927FC31" w:rsidR="00942300" w:rsidRDefault="005C6EEF" w:rsidP="00064408">
            <w:pPr>
              <w:pStyle w:val="ListParagraph"/>
              <w:ind w:left="0" w:right="-612"/>
              <w:jc w:val="both"/>
              <w:outlineLvl w:val="2"/>
            </w:pPr>
            <w:r>
              <w:t>Health Coach Training</w:t>
            </w:r>
          </w:p>
          <w:p w14:paraId="1A14C14C" w14:textId="77777777" w:rsidR="00942300" w:rsidRPr="00942300" w:rsidRDefault="00942300" w:rsidP="00064408">
            <w:pPr>
              <w:pStyle w:val="ListParagraph"/>
              <w:ind w:left="0" w:right="-612"/>
              <w:jc w:val="both"/>
              <w:outlineLvl w:val="2"/>
            </w:pPr>
          </w:p>
        </w:tc>
        <w:tc>
          <w:tcPr>
            <w:tcW w:w="1530" w:type="dxa"/>
          </w:tcPr>
          <w:p w14:paraId="29484EFC" w14:textId="2607CE30" w:rsidR="00942300" w:rsidRPr="00942300" w:rsidRDefault="0095289B" w:rsidP="00F87CFD">
            <w:pPr>
              <w:pStyle w:val="ListParagraph"/>
              <w:ind w:left="0"/>
              <w:jc w:val="center"/>
              <w:outlineLvl w:val="2"/>
            </w:pPr>
            <w:r>
              <w:t>4</w:t>
            </w:r>
          </w:p>
        </w:tc>
      </w:tr>
      <w:tr w:rsidR="00942300" w14:paraId="1FD308A8" w14:textId="77777777" w:rsidTr="00942300">
        <w:tc>
          <w:tcPr>
            <w:tcW w:w="8926" w:type="dxa"/>
          </w:tcPr>
          <w:p w14:paraId="7D222EE4" w14:textId="5303278C" w:rsidR="00942300" w:rsidRDefault="005C6EEF" w:rsidP="00064408">
            <w:pPr>
              <w:pStyle w:val="ListParagraph"/>
              <w:ind w:left="0" w:right="-612"/>
              <w:jc w:val="both"/>
              <w:outlineLvl w:val="2"/>
            </w:pPr>
            <w:r>
              <w:t>CPPE Pharmacy Leadership Training</w:t>
            </w:r>
          </w:p>
          <w:p w14:paraId="236DE8D3" w14:textId="77777777" w:rsidR="00942300" w:rsidRPr="00942300" w:rsidRDefault="00942300" w:rsidP="00064408">
            <w:pPr>
              <w:pStyle w:val="ListParagraph"/>
              <w:ind w:left="0" w:right="-612"/>
              <w:jc w:val="both"/>
              <w:outlineLvl w:val="2"/>
            </w:pPr>
          </w:p>
        </w:tc>
        <w:tc>
          <w:tcPr>
            <w:tcW w:w="1530" w:type="dxa"/>
          </w:tcPr>
          <w:p w14:paraId="4A89B434" w14:textId="3B46BD54" w:rsidR="00942300" w:rsidRPr="00942300" w:rsidRDefault="0095289B" w:rsidP="00F87CFD">
            <w:pPr>
              <w:pStyle w:val="ListParagraph"/>
              <w:ind w:left="0"/>
              <w:jc w:val="center"/>
              <w:outlineLvl w:val="2"/>
            </w:pPr>
            <w:r>
              <w:t>4</w:t>
            </w:r>
          </w:p>
        </w:tc>
      </w:tr>
      <w:tr w:rsidR="00655725" w:rsidRPr="00132A70" w14:paraId="3BAF1916" w14:textId="77777777" w:rsidTr="009C1435">
        <w:tc>
          <w:tcPr>
            <w:tcW w:w="10456" w:type="dxa"/>
            <w:gridSpan w:val="2"/>
            <w:shd w:val="clear" w:color="auto" w:fill="96C6B7"/>
          </w:tcPr>
          <w:p w14:paraId="0E33DAED" w14:textId="77777777" w:rsidR="00655725" w:rsidRDefault="00655725" w:rsidP="009C1435">
            <w:pPr>
              <w:pStyle w:val="ListParagraph"/>
              <w:ind w:left="0"/>
              <w:outlineLvl w:val="2"/>
              <w:rPr>
                <w:b/>
              </w:rPr>
            </w:pPr>
            <w:r w:rsidRPr="00132A70">
              <w:rPr>
                <w:b/>
              </w:rPr>
              <w:t>Environment – The aim of this section is to have a health promoting environment that embraces the ethos of a Healthy Living Pharmacy, including an atmosphere created by premises as well as staff attitudes and actions. The environment should also ensure confidentiality for service users.</w:t>
            </w:r>
          </w:p>
          <w:p w14:paraId="76627F00" w14:textId="77777777" w:rsidR="00655725" w:rsidRPr="00132A70" w:rsidRDefault="00655725" w:rsidP="009C1435">
            <w:pPr>
              <w:pStyle w:val="ListParagraph"/>
              <w:ind w:left="0"/>
              <w:outlineLvl w:val="2"/>
              <w:rPr>
                <w:b/>
                <w:color w:val="96C6B7"/>
              </w:rPr>
            </w:pPr>
          </w:p>
        </w:tc>
      </w:tr>
      <w:tr w:rsidR="00655725" w:rsidRPr="00942300" w14:paraId="33286556" w14:textId="77777777" w:rsidTr="009C1435">
        <w:tc>
          <w:tcPr>
            <w:tcW w:w="8926" w:type="dxa"/>
          </w:tcPr>
          <w:p w14:paraId="47624505" w14:textId="77777777" w:rsidR="00655725" w:rsidRDefault="00655725" w:rsidP="009C1435">
            <w:pPr>
              <w:ind w:right="-612"/>
              <w:jc w:val="both"/>
            </w:pPr>
            <w:r w:rsidRPr="00942300">
              <w:t>Health promoting environment</w:t>
            </w:r>
          </w:p>
          <w:p w14:paraId="1FFEBD77" w14:textId="77777777" w:rsidR="00655725" w:rsidRPr="00942300" w:rsidRDefault="00655725" w:rsidP="009C1435">
            <w:pPr>
              <w:ind w:right="-612"/>
              <w:jc w:val="both"/>
            </w:pPr>
          </w:p>
        </w:tc>
        <w:tc>
          <w:tcPr>
            <w:tcW w:w="1530" w:type="dxa"/>
          </w:tcPr>
          <w:p w14:paraId="0AB7403F" w14:textId="2BA3ADAD" w:rsidR="00655725" w:rsidRPr="00942300" w:rsidRDefault="00AC68C1" w:rsidP="009C1435">
            <w:pPr>
              <w:pStyle w:val="ListParagraph"/>
              <w:ind w:left="0"/>
              <w:jc w:val="center"/>
              <w:outlineLvl w:val="2"/>
            </w:pPr>
            <w:r>
              <w:t>5</w:t>
            </w:r>
          </w:p>
        </w:tc>
      </w:tr>
      <w:tr w:rsidR="00942300" w14:paraId="7A3D2F19" w14:textId="77777777" w:rsidTr="00A8741C">
        <w:tc>
          <w:tcPr>
            <w:tcW w:w="10456" w:type="dxa"/>
            <w:gridSpan w:val="2"/>
            <w:shd w:val="clear" w:color="auto" w:fill="96C6B7"/>
          </w:tcPr>
          <w:p w14:paraId="5884B936" w14:textId="77777777" w:rsidR="00942300" w:rsidRDefault="00942300" w:rsidP="00132A70">
            <w:pPr>
              <w:rPr>
                <w:b/>
              </w:rPr>
            </w:pPr>
            <w:r w:rsidRPr="00132A70">
              <w:rPr>
                <w:b/>
              </w:rPr>
              <w:t>Engagement</w:t>
            </w:r>
            <w:r w:rsidR="00132A70" w:rsidRPr="00132A70">
              <w:rPr>
                <w:b/>
              </w:rPr>
              <w:t xml:space="preserve"> – The aim of this section is to demonstrate that the pharmacy team is actively engaging with the local community, including the public, health and social care professionals, commissioners, other local organisations (e.g. the voluntary sector)</w:t>
            </w:r>
            <w:r w:rsidR="00132A70">
              <w:rPr>
                <w:b/>
              </w:rPr>
              <w:t>.</w:t>
            </w:r>
          </w:p>
          <w:p w14:paraId="62588D9A" w14:textId="4D0F217E" w:rsidR="00AD576B" w:rsidRPr="00132A70" w:rsidRDefault="00AD576B" w:rsidP="00132A70">
            <w:pPr>
              <w:rPr>
                <w:b/>
              </w:rPr>
            </w:pPr>
          </w:p>
        </w:tc>
      </w:tr>
      <w:tr w:rsidR="00942300" w14:paraId="6A7FA3A4" w14:textId="77777777" w:rsidTr="00942300">
        <w:tc>
          <w:tcPr>
            <w:tcW w:w="8926" w:type="dxa"/>
          </w:tcPr>
          <w:p w14:paraId="1844D057" w14:textId="77777777" w:rsidR="00942300" w:rsidRDefault="00942300" w:rsidP="00064408">
            <w:pPr>
              <w:ind w:right="-612"/>
              <w:jc w:val="both"/>
            </w:pPr>
            <w:r w:rsidRPr="00942300">
              <w:t>Community engagement</w:t>
            </w:r>
          </w:p>
          <w:p w14:paraId="22F94FA2" w14:textId="77777777" w:rsidR="00942300" w:rsidRPr="00942300" w:rsidRDefault="00942300" w:rsidP="00064408">
            <w:pPr>
              <w:ind w:right="-612"/>
              <w:jc w:val="both"/>
            </w:pPr>
          </w:p>
        </w:tc>
        <w:tc>
          <w:tcPr>
            <w:tcW w:w="1530" w:type="dxa"/>
          </w:tcPr>
          <w:p w14:paraId="5170ABE7" w14:textId="2B09B399" w:rsidR="00942300" w:rsidRPr="00942300" w:rsidRDefault="0095289B" w:rsidP="00F87CFD">
            <w:pPr>
              <w:pStyle w:val="ListParagraph"/>
              <w:ind w:left="0"/>
              <w:jc w:val="center"/>
              <w:outlineLvl w:val="2"/>
            </w:pPr>
            <w:r>
              <w:t>5</w:t>
            </w:r>
          </w:p>
        </w:tc>
      </w:tr>
      <w:tr w:rsidR="005C6EEF" w:rsidRPr="00132A70" w14:paraId="64C754F8" w14:textId="77777777" w:rsidTr="000F1AB3">
        <w:tc>
          <w:tcPr>
            <w:tcW w:w="10456" w:type="dxa"/>
            <w:gridSpan w:val="2"/>
            <w:shd w:val="clear" w:color="auto" w:fill="96C6B7"/>
          </w:tcPr>
          <w:p w14:paraId="33D75E64" w14:textId="77777777" w:rsidR="005C6EEF" w:rsidRDefault="005C6EEF" w:rsidP="000F1AB3">
            <w:pPr>
              <w:pStyle w:val="ListParagraph"/>
              <w:ind w:left="0"/>
              <w:outlineLvl w:val="2"/>
              <w:rPr>
                <w:b/>
              </w:rPr>
            </w:pPr>
            <w:bookmarkStart w:id="0" w:name="_Hlk24025243"/>
            <w:r w:rsidRPr="005C6EEF">
              <w:rPr>
                <w:b/>
              </w:rPr>
              <w:t>Services – The aim of this section is to ensure that the pharmacy is offered the right services for the area</w:t>
            </w:r>
          </w:p>
          <w:p w14:paraId="533CF672" w14:textId="10EB743F" w:rsidR="005C6EEF" w:rsidRPr="00132A70" w:rsidRDefault="005C6EEF" w:rsidP="000F1AB3">
            <w:pPr>
              <w:pStyle w:val="ListParagraph"/>
              <w:ind w:left="0"/>
              <w:outlineLvl w:val="2"/>
              <w:rPr>
                <w:b/>
                <w:color w:val="96C6B7"/>
              </w:rPr>
            </w:pPr>
          </w:p>
        </w:tc>
      </w:tr>
      <w:tr w:rsidR="00942300" w14:paraId="59B13C56" w14:textId="77777777" w:rsidTr="00942300">
        <w:tc>
          <w:tcPr>
            <w:tcW w:w="8926" w:type="dxa"/>
          </w:tcPr>
          <w:p w14:paraId="0053F562" w14:textId="6E11CB0A" w:rsidR="00942300" w:rsidRDefault="005C6EEF" w:rsidP="00064408">
            <w:pPr>
              <w:ind w:right="-612"/>
              <w:jc w:val="both"/>
            </w:pPr>
            <w:r>
              <w:t>Smoking</w:t>
            </w:r>
          </w:p>
          <w:p w14:paraId="2FF95D69" w14:textId="77777777" w:rsidR="00942300" w:rsidRPr="00942300" w:rsidRDefault="00942300" w:rsidP="00064408">
            <w:pPr>
              <w:ind w:right="-612"/>
              <w:jc w:val="both"/>
            </w:pPr>
          </w:p>
        </w:tc>
        <w:tc>
          <w:tcPr>
            <w:tcW w:w="1530" w:type="dxa"/>
          </w:tcPr>
          <w:p w14:paraId="0C815BF3" w14:textId="43DB9FE7" w:rsidR="00942300" w:rsidRPr="00942300" w:rsidRDefault="0095289B" w:rsidP="00F87CFD">
            <w:pPr>
              <w:pStyle w:val="ListParagraph"/>
              <w:ind w:left="0"/>
              <w:jc w:val="center"/>
              <w:outlineLvl w:val="2"/>
            </w:pPr>
            <w:r>
              <w:t>6</w:t>
            </w:r>
          </w:p>
        </w:tc>
      </w:tr>
      <w:bookmarkEnd w:id="0"/>
      <w:tr w:rsidR="00942300" w14:paraId="164D5BE4" w14:textId="77777777" w:rsidTr="00942300">
        <w:tc>
          <w:tcPr>
            <w:tcW w:w="8926" w:type="dxa"/>
          </w:tcPr>
          <w:p w14:paraId="7F649EE2" w14:textId="09ED8C3E" w:rsidR="00942300" w:rsidRDefault="005C6EEF" w:rsidP="00064408">
            <w:pPr>
              <w:ind w:right="-612"/>
              <w:jc w:val="both"/>
            </w:pPr>
            <w:r>
              <w:t>Sexual Health</w:t>
            </w:r>
          </w:p>
          <w:p w14:paraId="523036AB" w14:textId="77777777" w:rsidR="00942300" w:rsidRPr="00942300" w:rsidRDefault="00942300" w:rsidP="00064408">
            <w:pPr>
              <w:ind w:right="-612"/>
              <w:jc w:val="both"/>
            </w:pPr>
          </w:p>
        </w:tc>
        <w:tc>
          <w:tcPr>
            <w:tcW w:w="1530" w:type="dxa"/>
          </w:tcPr>
          <w:p w14:paraId="1EAE0D9F" w14:textId="14215370" w:rsidR="00942300" w:rsidRPr="00942300" w:rsidRDefault="0095289B" w:rsidP="00F87CFD">
            <w:pPr>
              <w:pStyle w:val="ListParagraph"/>
              <w:ind w:left="0"/>
              <w:jc w:val="center"/>
              <w:outlineLvl w:val="2"/>
            </w:pPr>
            <w:r>
              <w:t>6</w:t>
            </w:r>
          </w:p>
        </w:tc>
      </w:tr>
      <w:tr w:rsidR="005C6EEF" w14:paraId="7039148B" w14:textId="77777777" w:rsidTr="00942300">
        <w:tc>
          <w:tcPr>
            <w:tcW w:w="8926" w:type="dxa"/>
          </w:tcPr>
          <w:p w14:paraId="2646A36B" w14:textId="77777777" w:rsidR="005C6EEF" w:rsidRDefault="005C6EEF" w:rsidP="00064408">
            <w:pPr>
              <w:ind w:right="-612"/>
              <w:jc w:val="both"/>
            </w:pPr>
            <w:r>
              <w:t>Substance Misuse</w:t>
            </w:r>
          </w:p>
          <w:p w14:paraId="542AA0D0" w14:textId="56C6DE2F" w:rsidR="005C6EEF" w:rsidRDefault="005C6EEF" w:rsidP="00064408">
            <w:pPr>
              <w:ind w:right="-612"/>
              <w:jc w:val="both"/>
            </w:pPr>
          </w:p>
        </w:tc>
        <w:tc>
          <w:tcPr>
            <w:tcW w:w="1530" w:type="dxa"/>
          </w:tcPr>
          <w:p w14:paraId="026823FB" w14:textId="291885A6" w:rsidR="005C6EEF" w:rsidRPr="00942300" w:rsidRDefault="0095289B" w:rsidP="00F87CFD">
            <w:pPr>
              <w:pStyle w:val="ListParagraph"/>
              <w:ind w:left="0"/>
              <w:jc w:val="center"/>
              <w:outlineLvl w:val="2"/>
            </w:pPr>
            <w:r>
              <w:t>7</w:t>
            </w:r>
          </w:p>
        </w:tc>
      </w:tr>
      <w:tr w:rsidR="005C6EEF" w14:paraId="6A59DE0B" w14:textId="77777777" w:rsidTr="00942300">
        <w:tc>
          <w:tcPr>
            <w:tcW w:w="8926" w:type="dxa"/>
          </w:tcPr>
          <w:p w14:paraId="27E3CFEC" w14:textId="77777777" w:rsidR="005C6EEF" w:rsidRDefault="005C6EEF" w:rsidP="00064408">
            <w:pPr>
              <w:ind w:right="-612"/>
              <w:jc w:val="both"/>
            </w:pPr>
            <w:r>
              <w:t>Long Term Conditions</w:t>
            </w:r>
          </w:p>
          <w:p w14:paraId="5F6D3479" w14:textId="53420C6F" w:rsidR="005C6EEF" w:rsidRDefault="005C6EEF" w:rsidP="00064408">
            <w:pPr>
              <w:ind w:right="-612"/>
              <w:jc w:val="both"/>
            </w:pPr>
          </w:p>
        </w:tc>
        <w:tc>
          <w:tcPr>
            <w:tcW w:w="1530" w:type="dxa"/>
          </w:tcPr>
          <w:p w14:paraId="7B82F765" w14:textId="29224FA5" w:rsidR="005C6EEF" w:rsidRPr="00942300" w:rsidRDefault="0095289B" w:rsidP="00F87CFD">
            <w:pPr>
              <w:pStyle w:val="ListParagraph"/>
              <w:ind w:left="0"/>
              <w:jc w:val="center"/>
              <w:outlineLvl w:val="2"/>
            </w:pPr>
            <w:r>
              <w:t>8</w:t>
            </w:r>
          </w:p>
        </w:tc>
      </w:tr>
      <w:tr w:rsidR="005C6EEF" w14:paraId="18A52C2F" w14:textId="77777777" w:rsidTr="00942300">
        <w:tc>
          <w:tcPr>
            <w:tcW w:w="8926" w:type="dxa"/>
          </w:tcPr>
          <w:p w14:paraId="2B09F1D7" w14:textId="6D89A2BF" w:rsidR="005C6EEF" w:rsidRDefault="005C6EEF" w:rsidP="00064408">
            <w:pPr>
              <w:ind w:right="-612"/>
              <w:jc w:val="both"/>
            </w:pPr>
            <w:r>
              <w:t>Support for Self-Care</w:t>
            </w:r>
          </w:p>
          <w:p w14:paraId="5654CE1D" w14:textId="0D26F822" w:rsidR="005C6EEF" w:rsidRDefault="005C6EEF" w:rsidP="00064408">
            <w:pPr>
              <w:ind w:right="-612"/>
              <w:jc w:val="both"/>
            </w:pPr>
          </w:p>
        </w:tc>
        <w:tc>
          <w:tcPr>
            <w:tcW w:w="1530" w:type="dxa"/>
          </w:tcPr>
          <w:p w14:paraId="0E742467" w14:textId="51A64230" w:rsidR="005C6EEF" w:rsidRPr="00942300" w:rsidRDefault="0095289B" w:rsidP="00F87CFD">
            <w:pPr>
              <w:pStyle w:val="ListParagraph"/>
              <w:ind w:left="0"/>
              <w:jc w:val="center"/>
              <w:outlineLvl w:val="2"/>
            </w:pPr>
            <w:r>
              <w:t>9</w:t>
            </w:r>
          </w:p>
        </w:tc>
      </w:tr>
      <w:tr w:rsidR="00655725" w:rsidRPr="00132A70" w14:paraId="7978B3C5" w14:textId="77777777" w:rsidTr="009C1435">
        <w:tc>
          <w:tcPr>
            <w:tcW w:w="10456" w:type="dxa"/>
            <w:gridSpan w:val="2"/>
            <w:shd w:val="clear" w:color="auto" w:fill="96C6B7"/>
          </w:tcPr>
          <w:p w14:paraId="3FBFF746" w14:textId="03E12407" w:rsidR="00655725" w:rsidRDefault="00655725" w:rsidP="009C1435">
            <w:pPr>
              <w:pStyle w:val="ListParagraph"/>
              <w:ind w:left="0"/>
              <w:outlineLvl w:val="2"/>
              <w:rPr>
                <w:b/>
              </w:rPr>
            </w:pPr>
            <w:r>
              <w:rPr>
                <w:b/>
              </w:rPr>
              <w:t xml:space="preserve">LPC Verification </w:t>
            </w:r>
          </w:p>
          <w:p w14:paraId="427E11AB" w14:textId="77777777" w:rsidR="00655725" w:rsidRPr="00132A70" w:rsidRDefault="00655725" w:rsidP="009C1435">
            <w:pPr>
              <w:pStyle w:val="ListParagraph"/>
              <w:ind w:left="0"/>
              <w:outlineLvl w:val="2"/>
              <w:rPr>
                <w:b/>
                <w:color w:val="96C6B7"/>
              </w:rPr>
            </w:pPr>
          </w:p>
        </w:tc>
      </w:tr>
      <w:tr w:rsidR="00655725" w:rsidRPr="00942300" w14:paraId="1C77DD86" w14:textId="77777777" w:rsidTr="009C1435">
        <w:tc>
          <w:tcPr>
            <w:tcW w:w="8926" w:type="dxa"/>
          </w:tcPr>
          <w:p w14:paraId="269586ED" w14:textId="3116C1B1" w:rsidR="00655725" w:rsidRDefault="00655725" w:rsidP="009C1435">
            <w:pPr>
              <w:ind w:right="-612"/>
              <w:jc w:val="both"/>
            </w:pPr>
            <w:r>
              <w:t>Verification sign-off</w:t>
            </w:r>
          </w:p>
          <w:p w14:paraId="5165FD66" w14:textId="77777777" w:rsidR="00655725" w:rsidRPr="00942300" w:rsidRDefault="00655725" w:rsidP="009C1435">
            <w:pPr>
              <w:ind w:right="-612"/>
              <w:jc w:val="both"/>
            </w:pPr>
          </w:p>
        </w:tc>
        <w:tc>
          <w:tcPr>
            <w:tcW w:w="1530" w:type="dxa"/>
          </w:tcPr>
          <w:p w14:paraId="50B720F3" w14:textId="01C9D78A" w:rsidR="00655725" w:rsidRPr="00942300" w:rsidRDefault="00655725" w:rsidP="009C1435">
            <w:pPr>
              <w:pStyle w:val="ListParagraph"/>
              <w:ind w:left="0"/>
              <w:jc w:val="center"/>
              <w:outlineLvl w:val="2"/>
            </w:pPr>
            <w:r>
              <w:t>1</w:t>
            </w:r>
            <w:r w:rsidR="0095289B">
              <w:t>1</w:t>
            </w:r>
          </w:p>
        </w:tc>
      </w:tr>
    </w:tbl>
    <w:p w14:paraId="30CAE61D" w14:textId="77777777" w:rsidR="00942300" w:rsidRDefault="00942300" w:rsidP="00064408">
      <w:pPr>
        <w:pStyle w:val="ListParagraph"/>
        <w:spacing w:after="0" w:line="240" w:lineRule="auto"/>
        <w:ind w:left="0" w:right="-612"/>
        <w:jc w:val="both"/>
        <w:outlineLvl w:val="2"/>
        <w:rPr>
          <w:b/>
          <w:color w:val="519680"/>
          <w:sz w:val="28"/>
        </w:rPr>
      </w:pPr>
    </w:p>
    <w:p w14:paraId="72EAA76C" w14:textId="45F07F2C" w:rsidR="003D67A0" w:rsidRDefault="003D67A0" w:rsidP="00064408">
      <w:pPr>
        <w:pStyle w:val="ListParagraph"/>
        <w:spacing w:after="0" w:line="240" w:lineRule="auto"/>
        <w:ind w:left="0" w:right="-612"/>
        <w:jc w:val="both"/>
        <w:outlineLvl w:val="2"/>
        <w:rPr>
          <w:b/>
          <w:color w:val="519680"/>
          <w:sz w:val="28"/>
        </w:rPr>
      </w:pPr>
    </w:p>
    <w:p w14:paraId="364B8BD5" w14:textId="77777777" w:rsidR="0095289B" w:rsidRDefault="0095289B" w:rsidP="00064408">
      <w:pPr>
        <w:pStyle w:val="ListParagraph"/>
        <w:spacing w:after="0" w:line="240" w:lineRule="auto"/>
        <w:ind w:left="0" w:right="-612"/>
        <w:jc w:val="both"/>
        <w:outlineLvl w:val="2"/>
        <w:rPr>
          <w:b/>
          <w:color w:val="519680"/>
          <w:sz w:val="28"/>
        </w:rPr>
      </w:pPr>
    </w:p>
    <w:p w14:paraId="2F25BF9D" w14:textId="77777777" w:rsidR="003D67A0" w:rsidRDefault="003D67A0" w:rsidP="00064408">
      <w:pPr>
        <w:pStyle w:val="ListParagraph"/>
        <w:spacing w:after="0" w:line="240" w:lineRule="auto"/>
        <w:ind w:left="0" w:right="-612"/>
        <w:jc w:val="both"/>
        <w:outlineLvl w:val="2"/>
        <w:rPr>
          <w:b/>
          <w:color w:val="519680"/>
          <w:sz w:val="28"/>
        </w:rPr>
      </w:pPr>
    </w:p>
    <w:p w14:paraId="01BAC01B" w14:textId="170BF7BF" w:rsidR="008377E8" w:rsidRPr="00AD576B" w:rsidRDefault="008377E8" w:rsidP="00064408">
      <w:pPr>
        <w:pStyle w:val="ListParagraph"/>
        <w:spacing w:after="0" w:line="240" w:lineRule="auto"/>
        <w:ind w:left="0" w:right="-612"/>
        <w:jc w:val="both"/>
        <w:outlineLvl w:val="2"/>
        <w:rPr>
          <w:b/>
          <w:color w:val="519680"/>
          <w:sz w:val="28"/>
        </w:rPr>
      </w:pPr>
      <w:r w:rsidRPr="00AD576B">
        <w:rPr>
          <w:b/>
          <w:color w:val="519680"/>
          <w:sz w:val="28"/>
        </w:rPr>
        <w:lastRenderedPageBreak/>
        <w:t>Introduction</w:t>
      </w:r>
    </w:p>
    <w:p w14:paraId="10E57CA8" w14:textId="6472166E" w:rsidR="00A97E86" w:rsidRDefault="008377E8" w:rsidP="00064408">
      <w:pPr>
        <w:spacing w:after="0" w:line="240" w:lineRule="auto"/>
        <w:jc w:val="both"/>
      </w:pPr>
      <w:r>
        <w:t xml:space="preserve">Community pharmacy contractors </w:t>
      </w:r>
      <w:r w:rsidR="006E4C6A">
        <w:t xml:space="preserve">who wish to become a Healthy Living Pharmacy (HLP) Level </w:t>
      </w:r>
      <w:r w:rsidR="00AA2687">
        <w:t>2</w:t>
      </w:r>
      <w:r w:rsidR="00A97E86">
        <w:t xml:space="preserve"> must be able to meet the </w:t>
      </w:r>
      <w:r w:rsidR="00AA2687">
        <w:t>HLP2</w:t>
      </w:r>
      <w:r w:rsidR="00EB0953">
        <w:t xml:space="preserve"> </w:t>
      </w:r>
      <w:r w:rsidR="00A97E86">
        <w:t>quality criteria</w:t>
      </w:r>
      <w:r w:rsidR="00AA2687">
        <w:t xml:space="preserve"> </w:t>
      </w:r>
      <w:r w:rsidR="00A97E86">
        <w:t xml:space="preserve">developed by the </w:t>
      </w:r>
      <w:r w:rsidR="00ED7872">
        <w:t>Suffolk LPC, Ipswich and East Suffolk CCG and West Suffolk CCG.</w:t>
      </w:r>
      <w:r w:rsidR="00C7505B">
        <w:t xml:space="preserve">  </w:t>
      </w:r>
      <w:r w:rsidR="00A97E86">
        <w:t xml:space="preserve">The </w:t>
      </w:r>
      <w:r w:rsidR="00A97E86" w:rsidRPr="00AE21B0">
        <w:t>quality criteria</w:t>
      </w:r>
      <w:r w:rsidR="00A97E86">
        <w:t xml:space="preserve"> </w:t>
      </w:r>
      <w:r w:rsidR="00C36209">
        <w:t>outline</w:t>
      </w:r>
      <w:r w:rsidR="00A97E86">
        <w:t xml:space="preserve"> what is required for achieving HLP Level </w:t>
      </w:r>
      <w:r w:rsidR="00AA2687">
        <w:t>2</w:t>
      </w:r>
      <w:r w:rsidR="00A97E86">
        <w:t xml:space="preserve"> status as part of the assessment of compliance process and set out the behaviours, activities</w:t>
      </w:r>
      <w:r w:rsidR="00AA2687">
        <w:t xml:space="preserve">, </w:t>
      </w:r>
      <w:r w:rsidR="00A97E86">
        <w:t xml:space="preserve">physical </w:t>
      </w:r>
      <w:r w:rsidR="001C48FB">
        <w:t>environment,</w:t>
      </w:r>
      <w:r w:rsidR="00AA2687">
        <w:t xml:space="preserve"> and services</w:t>
      </w:r>
      <w:r w:rsidR="00A97E86">
        <w:t xml:space="preserve"> contractors must be able to evidence.</w:t>
      </w:r>
    </w:p>
    <w:p w14:paraId="4EEBE34A" w14:textId="77777777" w:rsidR="00EB02B7" w:rsidRDefault="00EB02B7" w:rsidP="00064408">
      <w:pPr>
        <w:spacing w:after="0" w:line="240" w:lineRule="auto"/>
        <w:jc w:val="both"/>
      </w:pPr>
    </w:p>
    <w:p w14:paraId="4A7B78CE" w14:textId="77777777" w:rsidR="00C36209" w:rsidRPr="00AD576B" w:rsidRDefault="00C36209" w:rsidP="00C36209">
      <w:pPr>
        <w:spacing w:after="0" w:line="240" w:lineRule="auto"/>
        <w:jc w:val="both"/>
        <w:rPr>
          <w:b/>
          <w:color w:val="519680"/>
          <w:sz w:val="28"/>
        </w:rPr>
      </w:pPr>
      <w:r w:rsidRPr="00AD576B">
        <w:rPr>
          <w:b/>
          <w:color w:val="519680"/>
          <w:sz w:val="28"/>
        </w:rPr>
        <w:t>Evidence</w:t>
      </w:r>
    </w:p>
    <w:p w14:paraId="4D113885" w14:textId="538ACB44" w:rsidR="00C36209" w:rsidRDefault="00C36209" w:rsidP="00B73108">
      <w:pPr>
        <w:pStyle w:val="ListParagraph"/>
        <w:spacing w:after="0" w:line="240" w:lineRule="auto"/>
        <w:ind w:left="0" w:right="-24"/>
        <w:jc w:val="both"/>
        <w:outlineLvl w:val="2"/>
      </w:pPr>
      <w:r w:rsidRPr="005752EE">
        <w:rPr>
          <w:bCs/>
          <w:shd w:val="clear" w:color="auto" w:fill="FFFFFF"/>
        </w:rPr>
        <w:t xml:space="preserve">Contractors must be able to provide evidence for each of the quality criteria and may be required to make this available to </w:t>
      </w:r>
      <w:r w:rsidR="00ED7872">
        <w:rPr>
          <w:bCs/>
          <w:shd w:val="clear" w:color="auto" w:fill="FFFFFF"/>
        </w:rPr>
        <w:t>a panel of representatives from Ipswich and East Suffolk CCG, West Suffolk CCG, Suffolk LPC and Suffolk County Council.</w:t>
      </w:r>
      <w:r w:rsidRPr="005752EE">
        <w:rPr>
          <w:bCs/>
          <w:shd w:val="clear" w:color="auto" w:fill="FFFFFF"/>
        </w:rPr>
        <w:t xml:space="preserve"> </w:t>
      </w:r>
      <w:r w:rsidR="00B73108">
        <w:rPr>
          <w:bCs/>
          <w:shd w:val="clear" w:color="auto" w:fill="FFFFFF"/>
        </w:rPr>
        <w:t xml:space="preserve"> </w:t>
      </w:r>
      <w:r w:rsidR="00132A70">
        <w:t>This W</w:t>
      </w:r>
      <w:r>
        <w:t xml:space="preserve">orkbook aims to support contractors to work through </w:t>
      </w:r>
      <w:r w:rsidR="00EB0953">
        <w:t>each of the</w:t>
      </w:r>
      <w:r>
        <w:t xml:space="preserve"> quality criteria and to collect evidence to show the pharmacy team has met the quality criteria to enable the pharmacy to be</w:t>
      </w:r>
      <w:r w:rsidR="00EB0953">
        <w:t>come</w:t>
      </w:r>
      <w:r w:rsidR="00B73108">
        <w:t xml:space="preserve"> Level 2</w:t>
      </w:r>
      <w:r>
        <w:t xml:space="preserve"> registered</w:t>
      </w:r>
      <w:r w:rsidR="00B73108">
        <w:t>.</w:t>
      </w:r>
    </w:p>
    <w:p w14:paraId="28B21BBD" w14:textId="77777777" w:rsidR="00C36209" w:rsidRDefault="00C36209" w:rsidP="00C36209">
      <w:pPr>
        <w:spacing w:after="0" w:line="240" w:lineRule="auto"/>
        <w:jc w:val="both"/>
      </w:pPr>
    </w:p>
    <w:p w14:paraId="53DED7D5" w14:textId="164AAF94" w:rsidR="00C36209" w:rsidRDefault="00132A70" w:rsidP="00C36209">
      <w:pPr>
        <w:spacing w:after="0" w:line="240" w:lineRule="auto"/>
        <w:jc w:val="both"/>
      </w:pPr>
      <w:r>
        <w:t>T</w:t>
      </w:r>
      <w:r w:rsidR="00C36209">
        <w:t xml:space="preserve">his </w:t>
      </w:r>
      <w:r>
        <w:t>W</w:t>
      </w:r>
      <w:r w:rsidR="00C36209">
        <w:t>orkbook contains suggested eviden</w:t>
      </w:r>
      <w:r w:rsidR="00ED7872">
        <w:t>ce, this is not exhaustive</w:t>
      </w:r>
      <w:r w:rsidR="00C36209" w:rsidRPr="00C36209">
        <w:rPr>
          <w:rFonts w:cs="Helvetica"/>
        </w:rPr>
        <w:t>.</w:t>
      </w:r>
      <w:r>
        <w:rPr>
          <w:rFonts w:cs="Helvetica"/>
        </w:rPr>
        <w:t xml:space="preserve"> </w:t>
      </w:r>
      <w:r w:rsidR="00C36209">
        <w:t>If your pharmacy team has other forms of evidence that demonstrate the quality criteria, these can also be used as appropriate</w:t>
      </w:r>
      <w:r w:rsidR="00D11271">
        <w:t>. Contractors</w:t>
      </w:r>
      <w:r w:rsidR="00C36209">
        <w:t xml:space="preserve"> do not need to complete all the suggested evidence within the workbook; however, </w:t>
      </w:r>
      <w:r w:rsidR="005752EE">
        <w:t xml:space="preserve">contractors should </w:t>
      </w:r>
      <w:r w:rsidR="005752EE">
        <w:rPr>
          <w:rFonts w:cs="Helvetica"/>
        </w:rPr>
        <w:t xml:space="preserve">include at least one example of evidence for each of the </w:t>
      </w:r>
      <w:r w:rsidR="00AA2687">
        <w:rPr>
          <w:rFonts w:cs="Helvetica"/>
        </w:rPr>
        <w:t xml:space="preserve">required </w:t>
      </w:r>
      <w:r w:rsidR="005752EE">
        <w:rPr>
          <w:rFonts w:cs="Helvetica"/>
        </w:rPr>
        <w:t xml:space="preserve">criteria and contractors </w:t>
      </w:r>
      <w:r w:rsidR="00C36209">
        <w:t xml:space="preserve">must be confident that the pharmacy meets the quality criteria and has evidence to support this. </w:t>
      </w:r>
      <w:r w:rsidR="00D11271">
        <w:t>C</w:t>
      </w:r>
      <w:r w:rsidR="005752EE">
        <w:rPr>
          <w:rFonts w:cs="Helvetica"/>
        </w:rPr>
        <w:t>ontractors can use the same piece of evidence, if appropriate, to support more than one criterion.</w:t>
      </w:r>
    </w:p>
    <w:p w14:paraId="569F0495" w14:textId="77777777" w:rsidR="00132A70" w:rsidRDefault="00132A70" w:rsidP="00C36209">
      <w:pPr>
        <w:spacing w:after="0" w:line="240" w:lineRule="auto"/>
        <w:jc w:val="both"/>
      </w:pPr>
    </w:p>
    <w:p w14:paraId="2D7FAE8F" w14:textId="0EE7021E" w:rsidR="00132A70" w:rsidRDefault="00132A70" w:rsidP="00C36209">
      <w:pPr>
        <w:spacing w:after="0" w:line="240" w:lineRule="auto"/>
        <w:jc w:val="both"/>
      </w:pPr>
      <w:r>
        <w:t>This Workbook is for an individual pharmacy. It cannot be used to complete a declaration of compliance</w:t>
      </w:r>
      <w:r w:rsidR="00C36D77">
        <w:t xml:space="preserve"> for multiple pharmacies. Each pharmacy team must complete its own individual assessment.</w:t>
      </w:r>
    </w:p>
    <w:p w14:paraId="4F48EA20" w14:textId="42BFB9E2" w:rsidR="0052319D" w:rsidRDefault="0052319D" w:rsidP="00C36209">
      <w:pPr>
        <w:spacing w:after="0" w:line="240" w:lineRule="auto"/>
        <w:jc w:val="both"/>
      </w:pPr>
    </w:p>
    <w:p w14:paraId="504AEC91" w14:textId="3523922C" w:rsidR="0052319D" w:rsidRDefault="00D50C95" w:rsidP="00C36209">
      <w:pPr>
        <w:spacing w:after="0" w:line="240" w:lineRule="auto"/>
        <w:jc w:val="both"/>
        <w:rPr>
          <w:b/>
          <w:color w:val="519680"/>
          <w:sz w:val="28"/>
        </w:rPr>
      </w:pPr>
      <w:r w:rsidRPr="00D50C95">
        <w:rPr>
          <w:b/>
          <w:color w:val="519680"/>
          <w:sz w:val="28"/>
        </w:rPr>
        <w:t>Key requirements</w:t>
      </w:r>
      <w:r>
        <w:rPr>
          <w:b/>
          <w:color w:val="519680"/>
          <w:sz w:val="28"/>
        </w:rPr>
        <w:t xml:space="preserve"> </w:t>
      </w:r>
      <w:r w:rsidR="00C563BD">
        <w:rPr>
          <w:b/>
          <w:color w:val="519680"/>
          <w:sz w:val="28"/>
        </w:rPr>
        <w:t>to participate in the HLP2 scheme</w:t>
      </w:r>
    </w:p>
    <w:p w14:paraId="189B4DBC" w14:textId="0B979AB6" w:rsidR="00A9653B" w:rsidRDefault="00AA2687" w:rsidP="00C36209">
      <w:pPr>
        <w:spacing w:after="0" w:line="240" w:lineRule="auto"/>
        <w:jc w:val="both"/>
      </w:pPr>
      <w:r>
        <w:t xml:space="preserve">In order to become a Level 2 Healthy Living </w:t>
      </w:r>
      <w:r w:rsidR="001C48FB">
        <w:t>Pharmacy,</w:t>
      </w:r>
      <w:r>
        <w:t xml:space="preserve"> </w:t>
      </w:r>
      <w:r w:rsidR="001C48FB">
        <w:t>you must</w:t>
      </w:r>
      <w:r w:rsidR="00C563BD">
        <w:t xml:space="preserve"> already</w:t>
      </w:r>
      <w:r w:rsidR="001C48FB">
        <w:t xml:space="preserve"> be</w:t>
      </w:r>
      <w:r>
        <w:t xml:space="preserve"> an accredited </w:t>
      </w:r>
      <w:r w:rsidR="001C48FB">
        <w:t>Level 1</w:t>
      </w:r>
      <w:r>
        <w:t xml:space="preserve"> Healthy Living Pharmacy</w:t>
      </w:r>
      <w:r w:rsidR="001C48FB">
        <w:t>.</w:t>
      </w:r>
      <w:r>
        <w:t xml:space="preserve"> </w:t>
      </w:r>
    </w:p>
    <w:p w14:paraId="7617439D" w14:textId="3A4AE031" w:rsidR="00A9653B" w:rsidRDefault="00A9653B" w:rsidP="00C36209">
      <w:pPr>
        <w:spacing w:after="0" w:line="240" w:lineRule="auto"/>
        <w:jc w:val="both"/>
      </w:pPr>
    </w:p>
    <w:p w14:paraId="57DC4E39" w14:textId="72D90230" w:rsidR="00EB0953" w:rsidRDefault="00EB0953" w:rsidP="00EB0953">
      <w:pPr>
        <w:spacing w:after="0" w:line="240" w:lineRule="auto"/>
        <w:jc w:val="both"/>
        <w:rPr>
          <w:b/>
          <w:color w:val="519680"/>
          <w:sz w:val="28"/>
        </w:rPr>
      </w:pPr>
      <w:r w:rsidRPr="00D36B3A">
        <w:rPr>
          <w:b/>
          <w:color w:val="519680"/>
          <w:sz w:val="28"/>
        </w:rPr>
        <w:t>Process</w:t>
      </w:r>
      <w:r>
        <w:rPr>
          <w:b/>
          <w:color w:val="519680"/>
          <w:sz w:val="28"/>
        </w:rPr>
        <w:t xml:space="preserve"> to follow to </w:t>
      </w:r>
      <w:r w:rsidRPr="00D50C95">
        <w:rPr>
          <w:b/>
          <w:color w:val="519680"/>
          <w:sz w:val="28"/>
        </w:rPr>
        <w:t>become</w:t>
      </w:r>
      <w:r>
        <w:rPr>
          <w:b/>
          <w:color w:val="519680"/>
          <w:sz w:val="28"/>
        </w:rPr>
        <w:t xml:space="preserve"> </w:t>
      </w:r>
      <w:r w:rsidR="0020159C">
        <w:rPr>
          <w:b/>
          <w:color w:val="519680"/>
          <w:sz w:val="28"/>
        </w:rPr>
        <w:t>an</w:t>
      </w:r>
      <w:r>
        <w:rPr>
          <w:b/>
          <w:color w:val="519680"/>
          <w:sz w:val="28"/>
        </w:rPr>
        <w:t xml:space="preserve"> HLP Level </w:t>
      </w:r>
      <w:r w:rsidR="0020159C">
        <w:rPr>
          <w:b/>
          <w:color w:val="519680"/>
          <w:sz w:val="28"/>
        </w:rPr>
        <w:t>2</w:t>
      </w:r>
    </w:p>
    <w:p w14:paraId="39B1C782" w14:textId="57BB7D41" w:rsidR="00EB0953" w:rsidRDefault="001C48FB" w:rsidP="00D11271">
      <w:pPr>
        <w:pStyle w:val="ListParagraph"/>
        <w:numPr>
          <w:ilvl w:val="0"/>
          <w:numId w:val="10"/>
        </w:numPr>
        <w:spacing w:after="0" w:line="240" w:lineRule="auto"/>
        <w:jc w:val="both"/>
      </w:pPr>
      <w:r>
        <w:t>Ensure that you still meet HLP Level 1 and if not take the relevant action to address this. The embedded assessment of compliance document can be used to review this.</w:t>
      </w:r>
    </w:p>
    <w:p w14:paraId="15028B83" w14:textId="61306409" w:rsidR="001C48FB" w:rsidRPr="00C36209" w:rsidRDefault="001C48FB" w:rsidP="001C48FB">
      <w:pPr>
        <w:pStyle w:val="ListParagraph"/>
        <w:spacing w:after="0" w:line="240" w:lineRule="auto"/>
        <w:jc w:val="both"/>
      </w:pPr>
      <w:r>
        <w:rPr>
          <w:rFonts w:ascii="Arial" w:eastAsia="Times New Roman" w:hAnsi="Arial" w:cs="Times New Roman"/>
          <w:sz w:val="24"/>
          <w:szCs w:val="24"/>
        </w:rPr>
        <w:object w:dxaOrig="1590" w:dyaOrig="1005" w14:anchorId="7F50F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2" o:title=""/>
          </v:shape>
          <o:OLEObject Type="Embed" ProgID="FoxitPhantomPDF.Document" ShapeID="_x0000_i1025" DrawAspect="Icon" ObjectID="_1641369645" r:id="rId13"/>
        </w:object>
      </w:r>
    </w:p>
    <w:p w14:paraId="743FA828" w14:textId="77777777" w:rsidR="00EB0953" w:rsidRDefault="00EB0953" w:rsidP="00D11271">
      <w:pPr>
        <w:pStyle w:val="ListParagraph"/>
        <w:numPr>
          <w:ilvl w:val="0"/>
          <w:numId w:val="10"/>
        </w:numPr>
        <w:spacing w:after="0" w:line="240" w:lineRule="auto"/>
        <w:jc w:val="both"/>
      </w:pPr>
      <w:r>
        <w:t>Work through this Workbook</w:t>
      </w:r>
      <w:r w:rsidR="00C36D77">
        <w:t xml:space="preserve"> with members of the pharmacy team</w:t>
      </w:r>
      <w:r>
        <w:t xml:space="preserve"> to identify which quality criteria the pharmacy already meets and complete the sections to evidence this.</w:t>
      </w:r>
    </w:p>
    <w:p w14:paraId="4922EFE1" w14:textId="0D64BFAF" w:rsidR="00EB0953" w:rsidRDefault="00EB0953" w:rsidP="00D11271">
      <w:pPr>
        <w:pStyle w:val="ListParagraph"/>
        <w:numPr>
          <w:ilvl w:val="0"/>
          <w:numId w:val="10"/>
        </w:numPr>
        <w:spacing w:after="0" w:line="240" w:lineRule="auto"/>
        <w:jc w:val="both"/>
      </w:pPr>
      <w:r>
        <w:t xml:space="preserve">Tick the quality criteria off on the checklist </w:t>
      </w:r>
      <w:r w:rsidRPr="0095289B">
        <w:t xml:space="preserve">(on page </w:t>
      </w:r>
      <w:r w:rsidR="0095289B" w:rsidRPr="0095289B">
        <w:t>4</w:t>
      </w:r>
      <w:r w:rsidRPr="0095289B">
        <w:t>-</w:t>
      </w:r>
      <w:r w:rsidR="00655725" w:rsidRPr="0095289B">
        <w:t>1</w:t>
      </w:r>
      <w:r w:rsidR="0095289B" w:rsidRPr="0095289B">
        <w:t>0</w:t>
      </w:r>
      <w:r w:rsidRPr="0095289B">
        <w:t>)</w:t>
      </w:r>
      <w:r>
        <w:t xml:space="preserve"> when the pharmacy meets the criteria.</w:t>
      </w:r>
    </w:p>
    <w:p w14:paraId="4D8A5332" w14:textId="76F06EFA" w:rsidR="0020159C" w:rsidRDefault="0020159C" w:rsidP="00D11271">
      <w:pPr>
        <w:pStyle w:val="ListParagraph"/>
        <w:numPr>
          <w:ilvl w:val="0"/>
          <w:numId w:val="10"/>
        </w:numPr>
        <w:spacing w:after="0" w:line="240" w:lineRule="auto"/>
        <w:jc w:val="both"/>
      </w:pPr>
      <w:r>
        <w:t xml:space="preserve">Please note that for the services section you are not required to meet </w:t>
      </w:r>
      <w:r w:rsidR="00066E4E">
        <w:t>all</w:t>
      </w:r>
      <w:r>
        <w:t xml:space="preserve"> the criteria, the services section is based on the need in your area. The delivery of at least 2 public health commissioned services is the minimum requirement, though depending on your pharmacy circumstances you may offer more than 2.</w:t>
      </w:r>
    </w:p>
    <w:p w14:paraId="565E964D" w14:textId="5BEFB28A" w:rsidR="00C7505B" w:rsidRPr="00C7505B" w:rsidRDefault="00D11271" w:rsidP="00C7505B">
      <w:pPr>
        <w:pStyle w:val="ListParagraph"/>
        <w:numPr>
          <w:ilvl w:val="0"/>
          <w:numId w:val="10"/>
        </w:numPr>
        <w:spacing w:after="0" w:line="240" w:lineRule="auto"/>
        <w:ind w:right="-24"/>
        <w:jc w:val="both"/>
        <w:rPr>
          <w:bCs/>
          <w:color w:val="000000"/>
          <w:u w:val="single"/>
          <w:shd w:val="clear" w:color="auto" w:fill="FFFFFF"/>
        </w:rPr>
      </w:pPr>
      <w:r>
        <w:t xml:space="preserve">When all </w:t>
      </w:r>
      <w:r w:rsidR="0020159C">
        <w:t>required</w:t>
      </w:r>
      <w:r>
        <w:t xml:space="preserve"> quality criteria have been met</w:t>
      </w:r>
      <w:r w:rsidR="0020159C">
        <w:t xml:space="preserve"> you should</w:t>
      </w:r>
      <w:r w:rsidR="00ED7872">
        <w:t xml:space="preserve"> complete the template on Pharmoutcomes and contact</w:t>
      </w:r>
      <w:r w:rsidR="00B42814">
        <w:t xml:space="preserve"> </w:t>
      </w:r>
      <w:hyperlink r:id="rId14" w:history="1">
        <w:r w:rsidR="00B42814" w:rsidRPr="00BB27C9">
          <w:rPr>
            <w:rStyle w:val="Hyperlink"/>
          </w:rPr>
          <w:t>myra@suffolklpc.org.uk</w:t>
        </w:r>
      </w:hyperlink>
      <w:r w:rsidR="00B42814">
        <w:t xml:space="preserve"> </w:t>
      </w:r>
      <w:r w:rsidR="00ED7872">
        <w:t>to arrange a verification visit.</w:t>
      </w:r>
      <w:r w:rsidR="00B73108">
        <w:t xml:space="preserve"> The template can be found on Pharmoutcomes within </w:t>
      </w:r>
      <w:r w:rsidR="00B73108" w:rsidRPr="00B73108">
        <w:rPr>
          <w:b/>
          <w:bCs/>
          <w:u w:val="single"/>
        </w:rPr>
        <w:t>Assessments &gt; Frameworks &gt; HLP Level 2 Checklist 2019</w:t>
      </w:r>
      <w:r w:rsidR="004250CA">
        <w:t>. Please note the Pharmoutcomes template requires you to record the names of pharmacy staff members who</w:t>
      </w:r>
      <w:r w:rsidR="005564A0">
        <w:t>’</w:t>
      </w:r>
      <w:r w:rsidR="004250CA">
        <w:t>ve accessed training. This information will be accessible to Suffolk County Council and the LPC to use to evidence that Level 2 standards have been met</w:t>
      </w:r>
      <w:r w:rsidR="005564A0">
        <w:t xml:space="preserve">. This information will be retained for the duration of the project then be disposed of. </w:t>
      </w:r>
      <w:r w:rsidR="00C7505B">
        <w:t xml:space="preserve">Should individual staff members wish to not have their names recorded you should advise </w:t>
      </w:r>
      <w:hyperlink r:id="rId15" w:history="1">
        <w:r w:rsidR="00C7505B" w:rsidRPr="00233D30">
          <w:rPr>
            <w:rStyle w:val="Hyperlink"/>
          </w:rPr>
          <w:t>gavin.talbot@suffolk.gov.uk</w:t>
        </w:r>
      </w:hyperlink>
      <w:r w:rsidR="00C7505B">
        <w:t xml:space="preserve"> </w:t>
      </w:r>
    </w:p>
    <w:p w14:paraId="4533B8A0" w14:textId="77777777" w:rsidR="00ED7872" w:rsidRDefault="0020159C" w:rsidP="00D11271">
      <w:pPr>
        <w:pStyle w:val="ListParagraph"/>
        <w:numPr>
          <w:ilvl w:val="0"/>
          <w:numId w:val="10"/>
        </w:numPr>
        <w:spacing w:after="0" w:line="240" w:lineRule="auto"/>
        <w:ind w:right="-24"/>
        <w:jc w:val="both"/>
        <w:outlineLvl w:val="2"/>
        <w:rPr>
          <w:rFonts w:cs="Helvetica"/>
        </w:rPr>
      </w:pPr>
      <w:r>
        <w:rPr>
          <w:rFonts w:cs="Helvetica"/>
        </w:rPr>
        <w:t xml:space="preserve">A verification visit will take place to review your evidence and assess whether you meet the requirements of Level 2 HLP. Once verification has taken place and the assessor has confirmed you meet the requirements, </w:t>
      </w:r>
      <w:r w:rsidR="00ED7872">
        <w:rPr>
          <w:rFonts w:cs="Helvetica"/>
        </w:rPr>
        <w:t xml:space="preserve">this is reviewed by a panel for agreement that </w:t>
      </w:r>
      <w:r>
        <w:rPr>
          <w:rFonts w:cs="Helvetica"/>
        </w:rPr>
        <w:t>Level 2</w:t>
      </w:r>
      <w:r w:rsidR="00ED7872">
        <w:rPr>
          <w:rFonts w:cs="Helvetica"/>
        </w:rPr>
        <w:t xml:space="preserve"> requirements have been achieved.</w:t>
      </w:r>
    </w:p>
    <w:p w14:paraId="70C05111" w14:textId="24D9A01B" w:rsidR="00D11271" w:rsidRDefault="00ED7872" w:rsidP="00D11271">
      <w:pPr>
        <w:pStyle w:val="ListParagraph"/>
        <w:numPr>
          <w:ilvl w:val="0"/>
          <w:numId w:val="10"/>
        </w:numPr>
        <w:spacing w:after="0" w:line="240" w:lineRule="auto"/>
        <w:ind w:right="-24"/>
        <w:jc w:val="both"/>
        <w:outlineLvl w:val="2"/>
        <w:rPr>
          <w:rFonts w:cs="Helvetica"/>
        </w:rPr>
      </w:pPr>
      <w:r>
        <w:rPr>
          <w:rFonts w:cs="Helvetica"/>
        </w:rPr>
        <w:t>If achieved,</w:t>
      </w:r>
      <w:r w:rsidR="0020159C">
        <w:rPr>
          <w:rFonts w:cs="Helvetica"/>
        </w:rPr>
        <w:t xml:space="preserve"> certification will be sent to you</w:t>
      </w:r>
      <w:r w:rsidR="00B6675C">
        <w:rPr>
          <w:rFonts w:cs="Helvetica"/>
        </w:rPr>
        <w:t xml:space="preserve"> and payments made</w:t>
      </w:r>
      <w:r w:rsidR="0020159C">
        <w:rPr>
          <w:rFonts w:cs="Helvetica"/>
        </w:rPr>
        <w:t>.</w:t>
      </w:r>
    </w:p>
    <w:p w14:paraId="2A316737" w14:textId="49ADFABE" w:rsidR="00D11271" w:rsidRPr="0020159C" w:rsidRDefault="0020159C" w:rsidP="00D16C84">
      <w:pPr>
        <w:pStyle w:val="ListParagraph"/>
        <w:numPr>
          <w:ilvl w:val="0"/>
          <w:numId w:val="10"/>
        </w:numPr>
        <w:spacing w:after="0" w:line="240" w:lineRule="auto"/>
        <w:ind w:right="-613"/>
        <w:jc w:val="both"/>
        <w:outlineLvl w:val="2"/>
        <w:rPr>
          <w:rFonts w:cs="Arial"/>
          <w:shd w:val="clear" w:color="auto" w:fill="FFFFFF"/>
        </w:rPr>
      </w:pPr>
      <w:r>
        <w:rPr>
          <w:rFonts w:cs="Helvetica"/>
        </w:rPr>
        <w:t xml:space="preserve">There are two payment gateways for HLP2. </w:t>
      </w:r>
    </w:p>
    <w:p w14:paraId="32793413" w14:textId="674E4D7F" w:rsidR="0020159C" w:rsidRDefault="0020159C" w:rsidP="0020159C">
      <w:pPr>
        <w:pStyle w:val="ListParagraph"/>
        <w:numPr>
          <w:ilvl w:val="0"/>
          <w:numId w:val="12"/>
        </w:numPr>
        <w:spacing w:after="0" w:line="240" w:lineRule="auto"/>
        <w:ind w:right="-613"/>
        <w:jc w:val="both"/>
        <w:outlineLvl w:val="2"/>
        <w:rPr>
          <w:rFonts w:cs="Arial"/>
          <w:shd w:val="clear" w:color="auto" w:fill="FFFFFF"/>
        </w:rPr>
      </w:pPr>
      <w:r>
        <w:rPr>
          <w:rFonts w:cs="Arial"/>
          <w:shd w:val="clear" w:color="auto" w:fill="FFFFFF"/>
        </w:rPr>
        <w:t>A payment of £1,000 on completion of the required training (Items 2,3,18,20)</w:t>
      </w:r>
    </w:p>
    <w:p w14:paraId="41FFEE62" w14:textId="0ED8E5EF" w:rsidR="0020159C" w:rsidRPr="0020159C" w:rsidRDefault="0020159C" w:rsidP="0020159C">
      <w:pPr>
        <w:pStyle w:val="ListParagraph"/>
        <w:numPr>
          <w:ilvl w:val="0"/>
          <w:numId w:val="12"/>
        </w:numPr>
        <w:spacing w:after="0" w:line="240" w:lineRule="auto"/>
        <w:ind w:right="-613"/>
        <w:jc w:val="both"/>
        <w:outlineLvl w:val="2"/>
        <w:rPr>
          <w:rFonts w:cs="Arial"/>
          <w:shd w:val="clear" w:color="auto" w:fill="FFFFFF"/>
        </w:rPr>
      </w:pPr>
      <w:r>
        <w:rPr>
          <w:rFonts w:cs="Arial"/>
          <w:shd w:val="clear" w:color="auto" w:fill="FFFFFF"/>
        </w:rPr>
        <w:t xml:space="preserve">A </w:t>
      </w:r>
      <w:r w:rsidR="00B6675C">
        <w:rPr>
          <w:rFonts w:cs="Arial"/>
          <w:shd w:val="clear" w:color="auto" w:fill="FFFFFF"/>
        </w:rPr>
        <w:t xml:space="preserve">further </w:t>
      </w:r>
      <w:r>
        <w:rPr>
          <w:rFonts w:cs="Arial"/>
          <w:shd w:val="clear" w:color="auto" w:fill="FFFFFF"/>
        </w:rPr>
        <w:t>payment of £1,500 on completion of all required Level 2 criteria</w:t>
      </w:r>
    </w:p>
    <w:p w14:paraId="2A0CEA71" w14:textId="665A3B80" w:rsidR="00064408" w:rsidRDefault="00AE21B0" w:rsidP="006E7FA4">
      <w:pPr>
        <w:spacing w:after="0" w:line="240" w:lineRule="auto"/>
        <w:rPr>
          <w:b/>
          <w:color w:val="519680"/>
          <w:sz w:val="28"/>
        </w:rPr>
      </w:pPr>
      <w:r>
        <w:rPr>
          <w:b/>
          <w:color w:val="519680"/>
          <w:sz w:val="28"/>
        </w:rPr>
        <w:br w:type="page"/>
      </w:r>
      <w:r w:rsidR="006E7FA4">
        <w:rPr>
          <w:b/>
          <w:color w:val="519680"/>
          <w:sz w:val="28"/>
        </w:rPr>
        <w:lastRenderedPageBreak/>
        <w:t xml:space="preserve"> HLP Level 2 Checklist</w:t>
      </w:r>
    </w:p>
    <w:p w14:paraId="2EA97ED5" w14:textId="37738958" w:rsidR="00CD6DCF" w:rsidRDefault="00CD6DCF" w:rsidP="006E7FA4">
      <w:pPr>
        <w:spacing w:after="0" w:line="240" w:lineRule="auto"/>
        <w:rPr>
          <w:b/>
          <w:color w:val="519680"/>
          <w:sz w:val="28"/>
        </w:rPr>
      </w:pPr>
    </w:p>
    <w:p w14:paraId="6668D83F" w14:textId="2C0AB306" w:rsidR="00CD6DCF" w:rsidRDefault="00CD6DCF" w:rsidP="006E7FA4">
      <w:pPr>
        <w:spacing w:after="0" w:line="240" w:lineRule="auto"/>
        <w:rPr>
          <w:b/>
          <w:color w:val="519680"/>
          <w:sz w:val="28"/>
        </w:rPr>
      </w:pPr>
      <w:r>
        <w:rPr>
          <w:b/>
          <w:color w:val="519680"/>
          <w:sz w:val="28"/>
        </w:rPr>
        <w:t>Level 1</w:t>
      </w:r>
    </w:p>
    <w:tbl>
      <w:tblPr>
        <w:tblStyle w:val="TableGrid"/>
        <w:tblW w:w="0" w:type="auto"/>
        <w:tblLook w:val="04A0" w:firstRow="1" w:lastRow="0" w:firstColumn="1" w:lastColumn="0" w:noHBand="0" w:noVBand="1"/>
      </w:tblPr>
      <w:tblGrid>
        <w:gridCol w:w="10456"/>
      </w:tblGrid>
      <w:tr w:rsidR="006E7FA4" w14:paraId="78B097A7" w14:textId="77777777" w:rsidTr="000F1AB3">
        <w:tc>
          <w:tcPr>
            <w:tcW w:w="10456" w:type="dxa"/>
            <w:shd w:val="clear" w:color="auto" w:fill="96C6B7"/>
          </w:tcPr>
          <w:p w14:paraId="379560D5" w14:textId="7C0C6F02" w:rsidR="006E7FA4" w:rsidRPr="00746AB8" w:rsidRDefault="006E7FA4" w:rsidP="000F1AB3">
            <w:pPr>
              <w:pStyle w:val="ListParagraph"/>
              <w:numPr>
                <w:ilvl w:val="0"/>
                <w:numId w:val="5"/>
              </w:numPr>
              <w:rPr>
                <w:b/>
                <w:color w:val="519680"/>
                <w:sz w:val="28"/>
              </w:rPr>
            </w:pPr>
            <w:r>
              <w:rPr>
                <w:b/>
              </w:rPr>
              <w:t xml:space="preserve">The pharmacy must meet Healthy Living Pharmacy Level 1 requirements </w:t>
            </w:r>
          </w:p>
        </w:tc>
      </w:tr>
    </w:tbl>
    <w:p w14:paraId="4C8AC02D" w14:textId="77777777" w:rsidR="00064408" w:rsidRDefault="00064408" w:rsidP="00064408">
      <w:pPr>
        <w:spacing w:after="0" w:line="240" w:lineRule="auto"/>
        <w:rPr>
          <w:b/>
          <w:color w:val="519680"/>
          <w:sz w:val="28"/>
        </w:rPr>
      </w:pPr>
    </w:p>
    <w:p w14:paraId="01FB50FF" w14:textId="37C0F24A" w:rsidR="00064408" w:rsidRDefault="00CD6DCF" w:rsidP="00064408">
      <w:pPr>
        <w:spacing w:after="0" w:line="240" w:lineRule="auto"/>
      </w:pPr>
      <w:r>
        <w:t xml:space="preserve">All pharmacies must evidence that they are meeting Healthy Living Pharmacy Level 1 requirements. Pharmacies are required to evidence this as part of the Level 2 accreditation process even if they are still within their </w:t>
      </w:r>
      <w:r w:rsidR="009C1435">
        <w:t>3-year</w:t>
      </w:r>
      <w:r>
        <w:t xml:space="preserve"> period as we </w:t>
      </w:r>
      <w:r w:rsidR="00B42814">
        <w:t>must</w:t>
      </w:r>
      <w:r>
        <w:t xml:space="preserve"> confirm that a pharmacy meets Level 1 on the </w:t>
      </w:r>
      <w:r w:rsidR="0095289B">
        <w:t>day,</w:t>
      </w:r>
      <w:r>
        <w:t xml:space="preserve"> we accredit for Level 2.</w:t>
      </w:r>
    </w:p>
    <w:p w14:paraId="211FDB23" w14:textId="6E3BFF9B" w:rsidR="00CD6DCF" w:rsidRDefault="00CD6DCF" w:rsidP="00064408">
      <w:pPr>
        <w:spacing w:after="0" w:line="240" w:lineRule="auto"/>
      </w:pPr>
    </w:p>
    <w:p w14:paraId="0EC9DAD1" w14:textId="4ACE1263" w:rsidR="00CD6DCF" w:rsidRDefault="00CD6DCF" w:rsidP="00064408">
      <w:pPr>
        <w:spacing w:after="0" w:line="240" w:lineRule="auto"/>
        <w:rPr>
          <w:b/>
          <w:color w:val="519680"/>
          <w:sz w:val="28"/>
        </w:rPr>
      </w:pPr>
      <w:r>
        <w:t xml:space="preserve">Evidence Required: </w:t>
      </w:r>
      <w:r w:rsidR="009C1435">
        <w:t>Completed PSNC Healthy Living Pharmacy Level 1 Evidence Workbook</w:t>
      </w:r>
      <w:r w:rsidR="00980FB0">
        <w:t xml:space="preserve"> or equivalent.</w:t>
      </w:r>
    </w:p>
    <w:p w14:paraId="215F0787" w14:textId="77777777" w:rsidR="00064408" w:rsidRDefault="00064408" w:rsidP="00064408">
      <w:pPr>
        <w:spacing w:after="0" w:line="240" w:lineRule="auto"/>
        <w:rPr>
          <w:b/>
          <w:color w:val="519680"/>
          <w:sz w:val="28"/>
        </w:rPr>
      </w:pPr>
    </w:p>
    <w:p w14:paraId="55B0850F" w14:textId="49A038A2" w:rsidR="008377E8" w:rsidRDefault="0008683E" w:rsidP="00064408">
      <w:pPr>
        <w:spacing w:after="0" w:line="240" w:lineRule="auto"/>
        <w:rPr>
          <w:b/>
          <w:color w:val="519680"/>
          <w:sz w:val="28"/>
        </w:rPr>
      </w:pPr>
      <w:r>
        <w:rPr>
          <w:b/>
          <w:color w:val="519680"/>
          <w:sz w:val="28"/>
        </w:rPr>
        <w:t>Workforce development</w:t>
      </w:r>
      <w:r w:rsidR="00CD6DCF">
        <w:rPr>
          <w:b/>
          <w:color w:val="519680"/>
          <w:sz w:val="28"/>
        </w:rPr>
        <w:t xml:space="preserve"> and </w:t>
      </w:r>
      <w:bookmarkStart w:id="1" w:name="_Hlk23859546"/>
      <w:r w:rsidR="00CD6DCF">
        <w:rPr>
          <w:b/>
          <w:color w:val="519680"/>
          <w:sz w:val="28"/>
        </w:rPr>
        <w:t>Capacity</w:t>
      </w:r>
      <w:bookmarkEnd w:id="1"/>
    </w:p>
    <w:p w14:paraId="6FED7813" w14:textId="77777777" w:rsidR="00A40E54" w:rsidRDefault="00A40E54" w:rsidP="00064408">
      <w:pPr>
        <w:spacing w:after="0" w:line="240" w:lineRule="auto"/>
        <w:rPr>
          <w:b/>
          <w:color w:val="519680"/>
          <w:sz w:val="28"/>
        </w:rPr>
      </w:pPr>
    </w:p>
    <w:tbl>
      <w:tblPr>
        <w:tblStyle w:val="TableGrid"/>
        <w:tblW w:w="0" w:type="auto"/>
        <w:tblLook w:val="04A0" w:firstRow="1" w:lastRow="0" w:firstColumn="1" w:lastColumn="0" w:noHBand="0" w:noVBand="1"/>
      </w:tblPr>
      <w:tblGrid>
        <w:gridCol w:w="10456"/>
      </w:tblGrid>
      <w:tr w:rsidR="00746AB8" w14:paraId="0087BF03" w14:textId="77777777" w:rsidTr="00746AB8">
        <w:tc>
          <w:tcPr>
            <w:tcW w:w="10456" w:type="dxa"/>
            <w:shd w:val="clear" w:color="auto" w:fill="96C6B7"/>
          </w:tcPr>
          <w:p w14:paraId="09F4FA3C" w14:textId="77777777" w:rsidR="00CD6DCF" w:rsidRPr="00CD6DCF" w:rsidRDefault="00CD6DCF" w:rsidP="00CD6DCF">
            <w:pPr>
              <w:pStyle w:val="ListParagraph"/>
              <w:numPr>
                <w:ilvl w:val="0"/>
                <w:numId w:val="5"/>
              </w:numPr>
              <w:rPr>
                <w:b/>
                <w:color w:val="519680"/>
                <w:sz w:val="28"/>
              </w:rPr>
            </w:pPr>
            <w:bookmarkStart w:id="2" w:name="_Hlk23858950"/>
            <w:r>
              <w:rPr>
                <w:b/>
              </w:rPr>
              <w:t>Pharmacy has at least 1 FTE (37.5 hrs per week) that has completed Health Coach Training</w:t>
            </w:r>
            <w:r w:rsidR="00746AB8" w:rsidRPr="00746AB8">
              <w:rPr>
                <w:b/>
              </w:rPr>
              <w:t>.</w:t>
            </w:r>
          </w:p>
          <w:p w14:paraId="042452C3" w14:textId="7B326B6A" w:rsidR="00CD6DCF" w:rsidRPr="00CD6DCF" w:rsidRDefault="00CD6DCF" w:rsidP="00CD6DCF">
            <w:pPr>
              <w:pStyle w:val="ListParagraph"/>
              <w:numPr>
                <w:ilvl w:val="0"/>
                <w:numId w:val="5"/>
              </w:numPr>
              <w:rPr>
                <w:b/>
                <w:bCs/>
                <w:color w:val="519680"/>
                <w:sz w:val="28"/>
              </w:rPr>
            </w:pPr>
            <w:r w:rsidRPr="00CD6DCF">
              <w:rPr>
                <w:b/>
                <w:bCs/>
              </w:rPr>
              <w:t>The identified HLP lead must have completed the CPPE leadership training</w:t>
            </w:r>
            <w:r w:rsidR="00ED7872">
              <w:rPr>
                <w:b/>
                <w:bCs/>
              </w:rPr>
              <w:t xml:space="preserve"> </w:t>
            </w:r>
            <w:r w:rsidR="00ED7872" w:rsidRPr="009C1435">
              <w:rPr>
                <w:b/>
                <w:bCs/>
              </w:rPr>
              <w:t>and Health Champion RSPH Understand Health Improvement Level 2</w:t>
            </w:r>
          </w:p>
        </w:tc>
      </w:tr>
      <w:bookmarkEnd w:id="2"/>
    </w:tbl>
    <w:p w14:paraId="4863365E" w14:textId="77777777" w:rsidR="004F7A93" w:rsidRDefault="004F7A93" w:rsidP="00064408">
      <w:pPr>
        <w:spacing w:after="0" w:line="240" w:lineRule="auto"/>
        <w:jc w:val="both"/>
        <w:rPr>
          <w:b/>
          <w:color w:val="519680"/>
        </w:rPr>
      </w:pPr>
    </w:p>
    <w:p w14:paraId="2C958900" w14:textId="034E7447" w:rsidR="004F7A93" w:rsidRPr="004F7A93" w:rsidRDefault="004F7A93" w:rsidP="00064408">
      <w:pPr>
        <w:spacing w:after="0" w:line="240" w:lineRule="auto"/>
        <w:jc w:val="both"/>
        <w:rPr>
          <w:b/>
        </w:rPr>
      </w:pPr>
      <w:r w:rsidRPr="004F7A93">
        <w:rPr>
          <w:b/>
        </w:rPr>
        <w:t xml:space="preserve">Health Coach Training </w:t>
      </w:r>
    </w:p>
    <w:p w14:paraId="5180FCDC" w14:textId="1232D200" w:rsidR="004F7A93" w:rsidRPr="004F7A93" w:rsidRDefault="004F7A93" w:rsidP="00A61CDB">
      <w:pPr>
        <w:spacing w:after="0" w:line="240" w:lineRule="auto"/>
        <w:jc w:val="both"/>
        <w:rPr>
          <w:bCs/>
        </w:rPr>
      </w:pPr>
      <w:r>
        <w:rPr>
          <w:bCs/>
        </w:rPr>
        <w:t>A</w:t>
      </w:r>
      <w:r w:rsidRPr="004F7A93">
        <w:rPr>
          <w:bCs/>
        </w:rPr>
        <w:t xml:space="preserve"> two-day course run by clinicians from West Suffolk NHS Foundation Trust.</w:t>
      </w:r>
      <w:r w:rsidR="00A61CDB">
        <w:rPr>
          <w:bCs/>
        </w:rPr>
        <w:t xml:space="preserve"> This is open to any </w:t>
      </w:r>
      <w:r w:rsidR="00A61CDB" w:rsidRPr="00A61CDB">
        <w:rPr>
          <w:bCs/>
        </w:rPr>
        <w:t>pharmacy staff member providing support to customers or services that will lead to behaviour change</w:t>
      </w:r>
      <w:r w:rsidR="00A61CDB">
        <w:rPr>
          <w:bCs/>
        </w:rPr>
        <w:t xml:space="preserve"> </w:t>
      </w:r>
      <w:r w:rsidR="00A61CDB" w:rsidRPr="00A61CDB">
        <w:rPr>
          <w:bCs/>
        </w:rPr>
        <w:t>to support them supporting their community to empower individuals building personal and community resilience.</w:t>
      </w:r>
      <w:r w:rsidRPr="004F7A93">
        <w:rPr>
          <w:bCs/>
        </w:rPr>
        <w:t xml:space="preserve"> There are regular training dates</w:t>
      </w:r>
      <w:r>
        <w:rPr>
          <w:bCs/>
        </w:rPr>
        <w:t xml:space="preserve"> each month</w:t>
      </w:r>
      <w:r w:rsidRPr="004F7A93">
        <w:rPr>
          <w:bCs/>
        </w:rPr>
        <w:t xml:space="preserve">. More information </w:t>
      </w:r>
      <w:r>
        <w:rPr>
          <w:bCs/>
        </w:rPr>
        <w:t xml:space="preserve">and information on how to book training </w:t>
      </w:r>
      <w:r w:rsidRPr="004F7A93">
        <w:rPr>
          <w:bCs/>
        </w:rPr>
        <w:t>can be seen on the embedded flyer below:</w:t>
      </w:r>
    </w:p>
    <w:p w14:paraId="58D96678" w14:textId="0B24A42D" w:rsidR="004F7A93" w:rsidRDefault="004F7A93" w:rsidP="00064408">
      <w:pPr>
        <w:spacing w:after="0" w:line="240" w:lineRule="auto"/>
        <w:jc w:val="both"/>
        <w:rPr>
          <w:b/>
          <w:color w:val="519680"/>
        </w:rPr>
      </w:pPr>
      <w:r>
        <w:rPr>
          <w:b/>
          <w:color w:val="519680"/>
        </w:rPr>
        <w:object w:dxaOrig="1531" w:dyaOrig="990" w14:anchorId="3E21C602">
          <v:shape id="_x0000_i1026" type="#_x0000_t75" style="width:75.75pt;height:49.5pt" o:ole="">
            <v:imagedata r:id="rId16" o:title=""/>
          </v:shape>
          <o:OLEObject Type="Embed" ProgID="PowerPoint.Show.12" ShapeID="_x0000_i1026" DrawAspect="Icon" ObjectID="_1641369646" r:id="rId17"/>
        </w:object>
      </w:r>
    </w:p>
    <w:p w14:paraId="17BAFC4F" w14:textId="323DBBC9" w:rsidR="00735CFD" w:rsidRPr="00735CFD" w:rsidRDefault="00735CFD" w:rsidP="00064408">
      <w:pPr>
        <w:spacing w:after="0" w:line="240" w:lineRule="auto"/>
        <w:jc w:val="both"/>
        <w:rPr>
          <w:bCs/>
        </w:rPr>
      </w:pPr>
      <w:r w:rsidRPr="00735CFD">
        <w:rPr>
          <w:bCs/>
        </w:rPr>
        <w:t>We recommend that in order to gain the most from this training that it is not made mandatory for individuals. In our experience participants sent by their managers on a mandatory basis are not always as invested in the training as when they choose to attend themselves. This can impact on the group dynamics over the two days, affecting the overall learning experience. By encouraging self-selection, we can ensure everybody gets the most benefit from the training.</w:t>
      </w:r>
      <w:r>
        <w:rPr>
          <w:bCs/>
        </w:rPr>
        <w:t xml:space="preserve">  For more information on the course you can contact </w:t>
      </w:r>
      <w:hyperlink r:id="rId18" w:history="1">
        <w:r w:rsidRPr="00377CC5">
          <w:rPr>
            <w:rStyle w:val="Hyperlink"/>
            <w:bCs/>
          </w:rPr>
          <w:t>health.coaching@wsh.nhs.uk</w:t>
        </w:r>
      </w:hyperlink>
      <w:r>
        <w:rPr>
          <w:bCs/>
        </w:rPr>
        <w:t xml:space="preserve"> </w:t>
      </w:r>
    </w:p>
    <w:p w14:paraId="60D89AE1" w14:textId="70BA83E0" w:rsidR="004F7A93" w:rsidRDefault="004F7A93" w:rsidP="00064408">
      <w:pPr>
        <w:spacing w:after="0" w:line="240" w:lineRule="auto"/>
        <w:jc w:val="both"/>
        <w:rPr>
          <w:b/>
          <w:color w:val="519680"/>
        </w:rPr>
      </w:pPr>
    </w:p>
    <w:p w14:paraId="3E6215EC" w14:textId="13F2C910" w:rsidR="004F7A93" w:rsidRDefault="004F7A93" w:rsidP="00064408">
      <w:pPr>
        <w:spacing w:after="0" w:line="240" w:lineRule="auto"/>
        <w:jc w:val="both"/>
        <w:rPr>
          <w:b/>
        </w:rPr>
      </w:pPr>
      <w:r w:rsidRPr="004F7A93">
        <w:rPr>
          <w:b/>
        </w:rPr>
        <w:t>Leadership Training</w:t>
      </w:r>
    </w:p>
    <w:p w14:paraId="64182794" w14:textId="46304FA6" w:rsidR="00A679CA" w:rsidRDefault="00A679CA" w:rsidP="00064408">
      <w:pPr>
        <w:spacing w:after="0" w:line="240" w:lineRule="auto"/>
        <w:jc w:val="both"/>
        <w:rPr>
          <w:b/>
        </w:rPr>
      </w:pPr>
    </w:p>
    <w:p w14:paraId="466C77EF" w14:textId="7A0DD48C" w:rsidR="009C1435" w:rsidRPr="009C1435" w:rsidRDefault="009C1435" w:rsidP="00064408">
      <w:pPr>
        <w:spacing w:after="0" w:line="240" w:lineRule="auto"/>
        <w:jc w:val="both"/>
        <w:rPr>
          <w:bCs/>
        </w:rPr>
      </w:pPr>
      <w:r w:rsidRPr="009C1435">
        <w:rPr>
          <w:bCs/>
        </w:rPr>
        <w:t>CPPE Leadership training and Health Champion training was a core requirement of HLP Level 1, so pharmacies working towards Level 2 should</w:t>
      </w:r>
      <w:r>
        <w:rPr>
          <w:bCs/>
        </w:rPr>
        <w:t xml:space="preserve"> in most cases</w:t>
      </w:r>
      <w:r w:rsidRPr="009C1435">
        <w:rPr>
          <w:bCs/>
        </w:rPr>
        <w:t xml:space="preserve"> already have this in place. </w:t>
      </w:r>
      <w:r w:rsidR="00495064" w:rsidRPr="009C1435">
        <w:rPr>
          <w:bCs/>
        </w:rPr>
        <w:t>If</w:t>
      </w:r>
      <w:r w:rsidRPr="009C1435">
        <w:rPr>
          <w:bCs/>
        </w:rPr>
        <w:t xml:space="preserve"> you did have a need for a member of staff to attend this </w:t>
      </w:r>
      <w:r w:rsidR="00495064" w:rsidRPr="009C1435">
        <w:rPr>
          <w:bCs/>
        </w:rPr>
        <w:t>training</w:t>
      </w:r>
      <w:r w:rsidR="00C563BD">
        <w:rPr>
          <w:bCs/>
        </w:rPr>
        <w:t xml:space="preserve"> (e.g. the original trained member of staff has left)</w:t>
      </w:r>
      <w:r w:rsidR="00495064" w:rsidRPr="009C1435">
        <w:rPr>
          <w:bCs/>
        </w:rPr>
        <w:t>,</w:t>
      </w:r>
      <w:r w:rsidRPr="009C1435">
        <w:rPr>
          <w:bCs/>
        </w:rPr>
        <w:t xml:space="preserve"> then details of training are as follows:</w:t>
      </w:r>
    </w:p>
    <w:p w14:paraId="4F06D81E" w14:textId="549DC533" w:rsidR="009C1435" w:rsidRPr="009C1435" w:rsidRDefault="009C1435" w:rsidP="00064408">
      <w:pPr>
        <w:spacing w:after="0" w:line="240" w:lineRule="auto"/>
        <w:jc w:val="both"/>
        <w:rPr>
          <w:bCs/>
        </w:rPr>
      </w:pPr>
    </w:p>
    <w:p w14:paraId="0C2EED5C" w14:textId="77777777" w:rsidR="009C1435" w:rsidRPr="009C1435" w:rsidRDefault="009C1435" w:rsidP="00064408">
      <w:pPr>
        <w:spacing w:after="0" w:line="240" w:lineRule="auto"/>
        <w:jc w:val="both"/>
        <w:rPr>
          <w:bCs/>
        </w:rPr>
      </w:pPr>
      <w:r w:rsidRPr="009C1435">
        <w:rPr>
          <w:bCs/>
        </w:rPr>
        <w:t>CPPE Leadership for Healthy Living Pharmacy</w:t>
      </w:r>
    </w:p>
    <w:p w14:paraId="43A30840" w14:textId="24764C03" w:rsidR="009C1435" w:rsidRPr="009C1435" w:rsidRDefault="00C563BD" w:rsidP="00064408">
      <w:pPr>
        <w:spacing w:after="0" w:line="240" w:lineRule="auto"/>
        <w:jc w:val="both"/>
        <w:rPr>
          <w:bCs/>
        </w:rPr>
      </w:pPr>
      <w:hyperlink r:id="rId19" w:history="1">
        <w:r w:rsidR="009C1435" w:rsidRPr="009C1435">
          <w:rPr>
            <w:rStyle w:val="Hyperlink"/>
            <w:bCs/>
          </w:rPr>
          <w:t>https://www.cppe.ac.uk/programmes/l?t=leadersHLP-E-01&amp;evid=42388</w:t>
        </w:r>
      </w:hyperlink>
    </w:p>
    <w:p w14:paraId="59F4E5BD" w14:textId="694EE39B" w:rsidR="004F7A93" w:rsidRPr="009C1435" w:rsidRDefault="004F7A93" w:rsidP="00064408">
      <w:pPr>
        <w:spacing w:after="0" w:line="240" w:lineRule="auto"/>
        <w:jc w:val="both"/>
        <w:rPr>
          <w:bCs/>
        </w:rPr>
      </w:pPr>
    </w:p>
    <w:p w14:paraId="127EAD51" w14:textId="3AB8DB7F" w:rsidR="009C1435" w:rsidRDefault="009C1435" w:rsidP="00064408">
      <w:pPr>
        <w:spacing w:after="0" w:line="240" w:lineRule="auto"/>
        <w:jc w:val="both"/>
        <w:rPr>
          <w:bCs/>
        </w:rPr>
      </w:pPr>
      <w:r w:rsidRPr="009C1435">
        <w:rPr>
          <w:bCs/>
        </w:rPr>
        <w:t>Health Champion RSPH Understand Health Improvement Level 2 Training</w:t>
      </w:r>
    </w:p>
    <w:p w14:paraId="7BC7CAB7" w14:textId="64B53ECC" w:rsidR="009C1435" w:rsidRPr="004F7A93" w:rsidRDefault="00C563BD" w:rsidP="00064408">
      <w:pPr>
        <w:spacing w:after="0" w:line="240" w:lineRule="auto"/>
        <w:jc w:val="both"/>
        <w:rPr>
          <w:b/>
        </w:rPr>
      </w:pPr>
      <w:hyperlink r:id="rId20" w:history="1">
        <w:r w:rsidR="0095289B" w:rsidRPr="0095289B">
          <w:rPr>
            <w:color w:val="0000FF"/>
            <w:u w:val="single"/>
          </w:rPr>
          <w:t>https://psnc.org.uk/suffolk-lpc/hlp/local-programme/hlp-training/</w:t>
        </w:r>
      </w:hyperlink>
    </w:p>
    <w:p w14:paraId="72B78418" w14:textId="21298932" w:rsidR="00F37ECE" w:rsidRDefault="00746AB8" w:rsidP="00064408">
      <w:pPr>
        <w:spacing w:after="0" w:line="240" w:lineRule="auto"/>
        <w:jc w:val="both"/>
      </w:pPr>
      <w:r>
        <w:rPr>
          <w:b/>
          <w:color w:val="519680"/>
        </w:rPr>
        <w:br/>
      </w:r>
      <w:bookmarkStart w:id="3" w:name="_Hlk24020786"/>
      <w:r w:rsidR="00BA3367" w:rsidRPr="00BA3367">
        <w:rPr>
          <w:b/>
          <w:color w:val="519680"/>
        </w:rPr>
        <w:t>T</w:t>
      </w:r>
      <w:r w:rsidR="00C233CF" w:rsidRPr="00BA3367">
        <w:rPr>
          <w:b/>
          <w:color w:val="519680"/>
        </w:rPr>
        <w:t xml:space="preserve">able </w:t>
      </w:r>
      <w:r w:rsidR="00BA3367" w:rsidRPr="00BA3367">
        <w:rPr>
          <w:b/>
          <w:color w:val="519680"/>
        </w:rPr>
        <w:t>1</w:t>
      </w:r>
      <w:r w:rsidR="00BA3367" w:rsidRPr="00BA3367">
        <w:rPr>
          <w:color w:val="519680"/>
        </w:rPr>
        <w:t xml:space="preserve"> </w:t>
      </w:r>
      <w:r w:rsidR="00CD6DCF">
        <w:t xml:space="preserve">should be used to record the details of which staff have completed the required training. Course certificates should be </w:t>
      </w:r>
      <w:r w:rsidR="00F331F0">
        <w:t>retained,</w:t>
      </w:r>
      <w:r w:rsidR="00CD6DCF">
        <w:t xml:space="preserve"> and copies kept with this evidence portfolio workbook. </w:t>
      </w:r>
      <w:r w:rsidR="00C233CF" w:rsidRPr="00746AB8">
        <w:t xml:space="preserve"> </w:t>
      </w:r>
      <w:bookmarkEnd w:id="3"/>
    </w:p>
    <w:p w14:paraId="36B9E096" w14:textId="77777777" w:rsidR="00064408" w:rsidRDefault="00064408" w:rsidP="00064408">
      <w:pPr>
        <w:spacing w:after="0" w:line="240" w:lineRule="auto"/>
        <w:jc w:val="both"/>
      </w:pPr>
    </w:p>
    <w:tbl>
      <w:tblPr>
        <w:tblStyle w:val="TableGrid"/>
        <w:tblW w:w="10490" w:type="dxa"/>
        <w:tblInd w:w="-5" w:type="dxa"/>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3261"/>
        <w:gridCol w:w="4649"/>
        <w:gridCol w:w="2580"/>
      </w:tblGrid>
      <w:tr w:rsidR="00C233CF" w14:paraId="7248200D" w14:textId="77777777" w:rsidTr="00F8401E">
        <w:tc>
          <w:tcPr>
            <w:tcW w:w="3261" w:type="dxa"/>
          </w:tcPr>
          <w:p w14:paraId="13E9A858" w14:textId="77777777" w:rsidR="00C233CF" w:rsidRPr="00A8741C" w:rsidRDefault="001770A5" w:rsidP="00064408">
            <w:pPr>
              <w:rPr>
                <w:b/>
                <w:color w:val="519680"/>
              </w:rPr>
            </w:pPr>
            <w:r w:rsidRPr="00A8741C">
              <w:rPr>
                <w:b/>
                <w:color w:val="519680"/>
              </w:rPr>
              <w:t xml:space="preserve">Member </w:t>
            </w:r>
            <w:r w:rsidRPr="00746AB8">
              <w:rPr>
                <w:b/>
                <w:color w:val="519680"/>
              </w:rPr>
              <w:t>of staff</w:t>
            </w:r>
            <w:r w:rsidR="00BE264E" w:rsidRPr="00746AB8">
              <w:rPr>
                <w:b/>
                <w:color w:val="519680"/>
              </w:rPr>
              <w:t>’s</w:t>
            </w:r>
            <w:r w:rsidRPr="00746AB8">
              <w:rPr>
                <w:b/>
                <w:color w:val="519680"/>
              </w:rPr>
              <w:t xml:space="preserve"> </w:t>
            </w:r>
            <w:r w:rsidRPr="00A8741C">
              <w:rPr>
                <w:b/>
                <w:color w:val="519680"/>
              </w:rPr>
              <w:t>n</w:t>
            </w:r>
            <w:r w:rsidR="00C233CF" w:rsidRPr="00A8741C">
              <w:rPr>
                <w:b/>
                <w:color w:val="519680"/>
              </w:rPr>
              <w:t>ame</w:t>
            </w:r>
          </w:p>
        </w:tc>
        <w:tc>
          <w:tcPr>
            <w:tcW w:w="4649" w:type="dxa"/>
          </w:tcPr>
          <w:p w14:paraId="05EC073F" w14:textId="23EF8568" w:rsidR="00C233CF" w:rsidRDefault="00CD6DCF" w:rsidP="00064408">
            <w:pPr>
              <w:rPr>
                <w:b/>
                <w:color w:val="519680"/>
              </w:rPr>
            </w:pPr>
            <w:r>
              <w:rPr>
                <w:b/>
                <w:color w:val="519680"/>
              </w:rPr>
              <w:t>Job role</w:t>
            </w:r>
          </w:p>
          <w:p w14:paraId="4ADEB61B" w14:textId="77777777" w:rsidR="00746AB8" w:rsidRPr="00A8741C" w:rsidRDefault="00746AB8" w:rsidP="00064408">
            <w:pPr>
              <w:rPr>
                <w:b/>
                <w:color w:val="519680"/>
              </w:rPr>
            </w:pPr>
          </w:p>
        </w:tc>
        <w:tc>
          <w:tcPr>
            <w:tcW w:w="2580" w:type="dxa"/>
          </w:tcPr>
          <w:p w14:paraId="5CFD08D1" w14:textId="77777777" w:rsidR="00C233CF" w:rsidRPr="00A8741C" w:rsidRDefault="00C233CF" w:rsidP="00064408">
            <w:pPr>
              <w:rPr>
                <w:b/>
                <w:color w:val="519680"/>
              </w:rPr>
            </w:pPr>
            <w:r w:rsidRPr="00A8741C">
              <w:rPr>
                <w:b/>
                <w:color w:val="519680"/>
              </w:rPr>
              <w:t xml:space="preserve">Date </w:t>
            </w:r>
            <w:r w:rsidR="001770A5" w:rsidRPr="00A8741C">
              <w:rPr>
                <w:b/>
                <w:color w:val="519680"/>
              </w:rPr>
              <w:t>course completed</w:t>
            </w:r>
          </w:p>
        </w:tc>
      </w:tr>
      <w:tr w:rsidR="00C233CF" w14:paraId="1CDCB21C" w14:textId="77777777" w:rsidTr="00F8401E">
        <w:tc>
          <w:tcPr>
            <w:tcW w:w="3261" w:type="dxa"/>
          </w:tcPr>
          <w:p w14:paraId="540282AA" w14:textId="77777777" w:rsidR="00C233CF" w:rsidRPr="00C233CF" w:rsidRDefault="00C233CF" w:rsidP="00064408">
            <w:pPr>
              <w:rPr>
                <w:b/>
                <w:color w:val="519680"/>
              </w:rPr>
            </w:pPr>
          </w:p>
          <w:p w14:paraId="7F5B9BFB" w14:textId="77777777" w:rsidR="00C233CF" w:rsidRPr="00C233CF" w:rsidRDefault="00C233CF" w:rsidP="00064408">
            <w:pPr>
              <w:rPr>
                <w:b/>
                <w:color w:val="519680"/>
              </w:rPr>
            </w:pPr>
          </w:p>
          <w:p w14:paraId="787BDF6C" w14:textId="77777777" w:rsidR="00C233CF" w:rsidRPr="00C233CF" w:rsidRDefault="00C233CF" w:rsidP="00064408">
            <w:pPr>
              <w:rPr>
                <w:b/>
                <w:color w:val="519680"/>
              </w:rPr>
            </w:pPr>
          </w:p>
        </w:tc>
        <w:tc>
          <w:tcPr>
            <w:tcW w:w="4649" w:type="dxa"/>
          </w:tcPr>
          <w:p w14:paraId="43371A29" w14:textId="77777777" w:rsidR="00C233CF" w:rsidRPr="00C233CF" w:rsidRDefault="00C233CF" w:rsidP="00064408">
            <w:pPr>
              <w:rPr>
                <w:b/>
                <w:color w:val="519680"/>
              </w:rPr>
            </w:pPr>
          </w:p>
        </w:tc>
        <w:tc>
          <w:tcPr>
            <w:tcW w:w="2580" w:type="dxa"/>
          </w:tcPr>
          <w:p w14:paraId="33F36E56" w14:textId="77777777" w:rsidR="00C233CF" w:rsidRPr="00C233CF" w:rsidRDefault="00C233CF" w:rsidP="00064408">
            <w:pPr>
              <w:rPr>
                <w:b/>
                <w:color w:val="519680"/>
              </w:rPr>
            </w:pPr>
          </w:p>
        </w:tc>
      </w:tr>
      <w:tr w:rsidR="00C233CF" w14:paraId="125DE7EB" w14:textId="77777777" w:rsidTr="00F8401E">
        <w:tc>
          <w:tcPr>
            <w:tcW w:w="3261" w:type="dxa"/>
          </w:tcPr>
          <w:p w14:paraId="6B029120" w14:textId="77777777" w:rsidR="00C233CF" w:rsidRPr="00C233CF" w:rsidRDefault="00C233CF" w:rsidP="00064408">
            <w:pPr>
              <w:rPr>
                <w:b/>
                <w:color w:val="519680"/>
              </w:rPr>
            </w:pPr>
          </w:p>
          <w:p w14:paraId="5C867142" w14:textId="77777777" w:rsidR="00C233CF" w:rsidRPr="00C233CF" w:rsidRDefault="00C233CF" w:rsidP="00064408">
            <w:pPr>
              <w:rPr>
                <w:b/>
                <w:color w:val="519680"/>
              </w:rPr>
            </w:pPr>
          </w:p>
          <w:p w14:paraId="2CB3DBE7" w14:textId="77777777" w:rsidR="00C233CF" w:rsidRPr="00C233CF" w:rsidRDefault="00C233CF" w:rsidP="00064408">
            <w:pPr>
              <w:rPr>
                <w:b/>
                <w:color w:val="519680"/>
              </w:rPr>
            </w:pPr>
          </w:p>
        </w:tc>
        <w:tc>
          <w:tcPr>
            <w:tcW w:w="4649" w:type="dxa"/>
          </w:tcPr>
          <w:p w14:paraId="0B07E81D" w14:textId="77777777" w:rsidR="00C233CF" w:rsidRPr="00C233CF" w:rsidRDefault="00C233CF" w:rsidP="00064408">
            <w:pPr>
              <w:rPr>
                <w:b/>
                <w:color w:val="519680"/>
              </w:rPr>
            </w:pPr>
          </w:p>
        </w:tc>
        <w:tc>
          <w:tcPr>
            <w:tcW w:w="2580" w:type="dxa"/>
          </w:tcPr>
          <w:p w14:paraId="4960670B" w14:textId="77777777" w:rsidR="00C233CF" w:rsidRPr="00C233CF" w:rsidRDefault="00C233CF" w:rsidP="00064408">
            <w:pPr>
              <w:rPr>
                <w:b/>
                <w:color w:val="519680"/>
              </w:rPr>
            </w:pPr>
          </w:p>
        </w:tc>
      </w:tr>
    </w:tbl>
    <w:p w14:paraId="594402B0" w14:textId="2664629F" w:rsidR="00CD6DCF" w:rsidRDefault="00CD6DCF" w:rsidP="00CD6DCF">
      <w:pPr>
        <w:spacing w:after="0" w:line="240" w:lineRule="auto"/>
        <w:rPr>
          <w:b/>
          <w:color w:val="519680"/>
          <w:sz w:val="28"/>
        </w:rPr>
      </w:pPr>
      <w:r>
        <w:rPr>
          <w:b/>
          <w:color w:val="519680"/>
          <w:sz w:val="28"/>
        </w:rPr>
        <w:lastRenderedPageBreak/>
        <w:t>Environment</w:t>
      </w:r>
    </w:p>
    <w:p w14:paraId="74284799" w14:textId="77777777" w:rsidR="00CD6DCF" w:rsidRDefault="00CD6DCF" w:rsidP="00CD6DCF">
      <w:pPr>
        <w:spacing w:after="0" w:line="240" w:lineRule="auto"/>
        <w:rPr>
          <w:b/>
          <w:color w:val="519680"/>
        </w:rPr>
      </w:pPr>
    </w:p>
    <w:tbl>
      <w:tblPr>
        <w:tblStyle w:val="TableGrid"/>
        <w:tblW w:w="0" w:type="auto"/>
        <w:tblLook w:val="04A0" w:firstRow="1" w:lastRow="0" w:firstColumn="1" w:lastColumn="0" w:noHBand="0" w:noVBand="1"/>
      </w:tblPr>
      <w:tblGrid>
        <w:gridCol w:w="10456"/>
      </w:tblGrid>
      <w:tr w:rsidR="00CD6DCF" w14:paraId="725E0B00" w14:textId="77777777" w:rsidTr="000F1AB3">
        <w:tc>
          <w:tcPr>
            <w:tcW w:w="10456" w:type="dxa"/>
            <w:shd w:val="clear" w:color="auto" w:fill="96C6B7"/>
          </w:tcPr>
          <w:p w14:paraId="27A14EF0" w14:textId="618F7BF2" w:rsidR="00CD6DCF" w:rsidRPr="00CD6DCF" w:rsidRDefault="00CD6DCF" w:rsidP="00CD6DCF">
            <w:pPr>
              <w:pStyle w:val="ListParagraph"/>
              <w:numPr>
                <w:ilvl w:val="0"/>
                <w:numId w:val="5"/>
              </w:numPr>
              <w:rPr>
                <w:b/>
                <w:color w:val="519680"/>
                <w:sz w:val="28"/>
              </w:rPr>
            </w:pPr>
            <w:r>
              <w:rPr>
                <w:b/>
              </w:rPr>
              <w:t>The pharmacy must have a networked computer in the consulting room</w:t>
            </w:r>
          </w:p>
        </w:tc>
      </w:tr>
    </w:tbl>
    <w:p w14:paraId="31F46C45" w14:textId="77777777" w:rsidR="00013BC8" w:rsidRDefault="00013BC8" w:rsidP="00CD6DCF">
      <w:pPr>
        <w:spacing w:after="0" w:line="240" w:lineRule="auto"/>
        <w:rPr>
          <w:b/>
          <w:color w:val="519680"/>
        </w:rPr>
      </w:pPr>
    </w:p>
    <w:p w14:paraId="224A132C" w14:textId="6B685768" w:rsidR="00013BC8" w:rsidRDefault="00013BC8" w:rsidP="00CD6DCF">
      <w:pPr>
        <w:spacing w:after="0" w:line="240" w:lineRule="auto"/>
      </w:pPr>
      <w:r>
        <w:t>This key requirement here is that the computer must be netwo</w:t>
      </w:r>
      <w:r w:rsidR="00A11F7A">
        <w:t>rked</w:t>
      </w:r>
      <w:r w:rsidR="007738C5">
        <w:t xml:space="preserve"> (i.e. can you access patient records in the consulting room)</w:t>
      </w:r>
      <w:r w:rsidR="00F8401E">
        <w:rPr>
          <w:b/>
          <w:color w:val="519680"/>
        </w:rPr>
        <w:br/>
      </w:r>
    </w:p>
    <w:tbl>
      <w:tblPr>
        <w:tblStyle w:val="TableGrid"/>
        <w:tblW w:w="0" w:type="auto"/>
        <w:tblLook w:val="04A0" w:firstRow="1" w:lastRow="0" w:firstColumn="1" w:lastColumn="0" w:noHBand="0" w:noVBand="1"/>
      </w:tblPr>
      <w:tblGrid>
        <w:gridCol w:w="10456"/>
      </w:tblGrid>
      <w:tr w:rsidR="000F5952" w14:paraId="115AE47B" w14:textId="77777777" w:rsidTr="000F5952">
        <w:tc>
          <w:tcPr>
            <w:tcW w:w="10456" w:type="dxa"/>
          </w:tcPr>
          <w:p w14:paraId="23C5785D" w14:textId="570745E9" w:rsidR="000F5952" w:rsidRDefault="000F5952" w:rsidP="00CD6DCF">
            <w:r>
              <w:t xml:space="preserve">Please provide comments that </w:t>
            </w:r>
            <w:r w:rsidR="00B6675C">
              <w:t xml:space="preserve">evidence that </w:t>
            </w:r>
            <w:r w:rsidR="00B6263A">
              <w:t>this criterion</w:t>
            </w:r>
            <w:r>
              <w:t xml:space="preserve"> is met:</w:t>
            </w:r>
          </w:p>
          <w:p w14:paraId="5239ECC0" w14:textId="77777777" w:rsidR="000F5952" w:rsidRDefault="000F5952" w:rsidP="00CD6DCF"/>
          <w:p w14:paraId="0CB80B5C" w14:textId="77777777" w:rsidR="000F5952" w:rsidRDefault="000F5952" w:rsidP="00CD6DCF"/>
          <w:p w14:paraId="4D4A1395" w14:textId="77777777" w:rsidR="00A11F7A" w:rsidRDefault="00A11F7A" w:rsidP="00CD6DCF"/>
          <w:p w14:paraId="2852F3AC" w14:textId="0B9881BF" w:rsidR="000F5952" w:rsidRDefault="000F5952" w:rsidP="00CD6DCF"/>
        </w:tc>
      </w:tr>
    </w:tbl>
    <w:p w14:paraId="2F320C68" w14:textId="45EB3042" w:rsidR="000F5952" w:rsidRDefault="000F5952" w:rsidP="00CD6DCF">
      <w:pPr>
        <w:spacing w:after="0" w:line="240" w:lineRule="auto"/>
      </w:pPr>
    </w:p>
    <w:p w14:paraId="17A0A879" w14:textId="44E550F9" w:rsidR="00013BC8" w:rsidRDefault="00013BC8" w:rsidP="00CD6DCF">
      <w:pPr>
        <w:spacing w:after="0" w:line="240" w:lineRule="auto"/>
        <w:rPr>
          <w:b/>
          <w:color w:val="519680"/>
          <w:sz w:val="28"/>
        </w:rPr>
      </w:pPr>
      <w:r>
        <w:rPr>
          <w:b/>
          <w:color w:val="519680"/>
          <w:sz w:val="28"/>
        </w:rPr>
        <w:t>Engagement</w:t>
      </w:r>
    </w:p>
    <w:p w14:paraId="2C603B46" w14:textId="02CEA59B" w:rsidR="00013BC8" w:rsidRDefault="00013BC8" w:rsidP="00CD6DCF">
      <w:pPr>
        <w:spacing w:after="0" w:line="240" w:lineRule="auto"/>
        <w:rPr>
          <w:b/>
          <w:color w:val="519680"/>
          <w:sz w:val="28"/>
        </w:rPr>
      </w:pPr>
    </w:p>
    <w:tbl>
      <w:tblPr>
        <w:tblStyle w:val="TableGrid"/>
        <w:tblW w:w="0" w:type="auto"/>
        <w:tblLook w:val="04A0" w:firstRow="1" w:lastRow="0" w:firstColumn="1" w:lastColumn="0" w:noHBand="0" w:noVBand="1"/>
      </w:tblPr>
      <w:tblGrid>
        <w:gridCol w:w="10456"/>
      </w:tblGrid>
      <w:tr w:rsidR="00013BC8" w14:paraId="46281FA2" w14:textId="77777777" w:rsidTr="000F1AB3">
        <w:tc>
          <w:tcPr>
            <w:tcW w:w="10456" w:type="dxa"/>
            <w:shd w:val="clear" w:color="auto" w:fill="96C6B7"/>
          </w:tcPr>
          <w:p w14:paraId="08913843" w14:textId="69252B3E" w:rsidR="00013BC8" w:rsidRPr="00CD6DCF" w:rsidRDefault="00013BC8" w:rsidP="000F1AB3">
            <w:pPr>
              <w:pStyle w:val="ListParagraph"/>
              <w:numPr>
                <w:ilvl w:val="0"/>
                <w:numId w:val="5"/>
              </w:numPr>
              <w:rPr>
                <w:b/>
                <w:color w:val="519680"/>
                <w:sz w:val="28"/>
              </w:rPr>
            </w:pPr>
            <w:r>
              <w:rPr>
                <w:b/>
              </w:rPr>
              <w:t>The Participation in a minimum of 1 community engagement event per quarter</w:t>
            </w:r>
          </w:p>
        </w:tc>
      </w:tr>
    </w:tbl>
    <w:p w14:paraId="4CB3CF20" w14:textId="77777777" w:rsidR="00013BC8" w:rsidRDefault="00013BC8" w:rsidP="00CD6DCF">
      <w:pPr>
        <w:spacing w:after="0" w:line="240" w:lineRule="auto"/>
        <w:rPr>
          <w:b/>
          <w:color w:val="519680"/>
        </w:rPr>
      </w:pPr>
    </w:p>
    <w:p w14:paraId="1CD3EFBB" w14:textId="75B03FB3" w:rsidR="00BE264E" w:rsidRDefault="00BA3367" w:rsidP="00CD6DCF">
      <w:pPr>
        <w:spacing w:after="0" w:line="240" w:lineRule="auto"/>
      </w:pPr>
      <w:r>
        <w:rPr>
          <w:b/>
          <w:color w:val="519680"/>
        </w:rPr>
        <w:t xml:space="preserve">Table </w:t>
      </w:r>
      <w:r w:rsidR="00013BC8">
        <w:rPr>
          <w:b/>
          <w:color w:val="519680"/>
        </w:rPr>
        <w:t>2</w:t>
      </w:r>
      <w:r>
        <w:rPr>
          <w:b/>
          <w:color w:val="519680"/>
        </w:rPr>
        <w:t xml:space="preserve"> </w:t>
      </w:r>
      <w:r w:rsidR="002072AA">
        <w:t>should</w:t>
      </w:r>
      <w:r w:rsidRPr="00BA3367">
        <w:t xml:space="preserve"> be used </w:t>
      </w:r>
      <w:bookmarkStart w:id="4" w:name="_Hlk23859883"/>
      <w:r w:rsidRPr="00BA3367">
        <w:t>to list</w:t>
      </w:r>
      <w:r>
        <w:t xml:space="preserve"> </w:t>
      </w:r>
      <w:bookmarkEnd w:id="4"/>
      <w:r w:rsidR="00013BC8">
        <w:t>community engagement events that the pharmacy has participated in</w:t>
      </w:r>
    </w:p>
    <w:p w14:paraId="09A096AE" w14:textId="77777777" w:rsidR="00A40E54" w:rsidRDefault="00A40E54" w:rsidP="00064408">
      <w:pPr>
        <w:spacing w:after="0" w:line="240" w:lineRule="auto"/>
      </w:pPr>
    </w:p>
    <w:tbl>
      <w:tblPr>
        <w:tblStyle w:val="TableGrid"/>
        <w:tblW w:w="0" w:type="auto"/>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1980"/>
        <w:gridCol w:w="8476"/>
      </w:tblGrid>
      <w:tr w:rsidR="00BA3367" w14:paraId="3A9E30B7" w14:textId="77777777" w:rsidTr="00812C95">
        <w:tc>
          <w:tcPr>
            <w:tcW w:w="1980" w:type="dxa"/>
          </w:tcPr>
          <w:p w14:paraId="70C13819" w14:textId="77777777" w:rsidR="00BA3367" w:rsidRDefault="00BA3367" w:rsidP="00064408">
            <w:pPr>
              <w:rPr>
                <w:b/>
                <w:color w:val="519680"/>
              </w:rPr>
            </w:pPr>
            <w:r>
              <w:rPr>
                <w:b/>
                <w:color w:val="519680"/>
              </w:rPr>
              <w:t>Date of event</w:t>
            </w:r>
          </w:p>
          <w:p w14:paraId="3F91FB56" w14:textId="77777777" w:rsidR="00BA3367" w:rsidRDefault="00BA3367" w:rsidP="00064408">
            <w:pPr>
              <w:rPr>
                <w:b/>
                <w:color w:val="519680"/>
              </w:rPr>
            </w:pPr>
          </w:p>
        </w:tc>
        <w:tc>
          <w:tcPr>
            <w:tcW w:w="8476" w:type="dxa"/>
          </w:tcPr>
          <w:p w14:paraId="5E63ED94" w14:textId="77777777" w:rsidR="00BA3367" w:rsidRDefault="00BA3367" w:rsidP="00064408">
            <w:pPr>
              <w:rPr>
                <w:b/>
                <w:color w:val="519680"/>
              </w:rPr>
            </w:pPr>
            <w:r>
              <w:rPr>
                <w:b/>
                <w:color w:val="519680"/>
              </w:rPr>
              <w:t>Details of event</w:t>
            </w:r>
          </w:p>
        </w:tc>
      </w:tr>
      <w:tr w:rsidR="00BA3367" w14:paraId="14802A94" w14:textId="77777777" w:rsidTr="00812C95">
        <w:tc>
          <w:tcPr>
            <w:tcW w:w="1980" w:type="dxa"/>
          </w:tcPr>
          <w:p w14:paraId="61BFB02C" w14:textId="77777777" w:rsidR="00BA3367" w:rsidRDefault="00BA3367" w:rsidP="00064408">
            <w:pPr>
              <w:rPr>
                <w:b/>
                <w:color w:val="519680"/>
              </w:rPr>
            </w:pPr>
          </w:p>
          <w:p w14:paraId="11D68412" w14:textId="77777777" w:rsidR="00BA3367" w:rsidRDefault="00BA3367" w:rsidP="00064408">
            <w:pPr>
              <w:rPr>
                <w:b/>
                <w:color w:val="519680"/>
              </w:rPr>
            </w:pPr>
          </w:p>
        </w:tc>
        <w:tc>
          <w:tcPr>
            <w:tcW w:w="8476" w:type="dxa"/>
          </w:tcPr>
          <w:p w14:paraId="6D955238" w14:textId="77777777" w:rsidR="00BA3367" w:rsidRDefault="00BA3367" w:rsidP="00064408">
            <w:pPr>
              <w:rPr>
                <w:b/>
                <w:color w:val="519680"/>
              </w:rPr>
            </w:pPr>
          </w:p>
        </w:tc>
      </w:tr>
      <w:tr w:rsidR="00BA3367" w14:paraId="4E80ACD8" w14:textId="77777777" w:rsidTr="00812C95">
        <w:tc>
          <w:tcPr>
            <w:tcW w:w="1980" w:type="dxa"/>
          </w:tcPr>
          <w:p w14:paraId="13EE298A" w14:textId="77777777" w:rsidR="00BA3367" w:rsidRDefault="00BA3367" w:rsidP="00064408">
            <w:pPr>
              <w:rPr>
                <w:b/>
                <w:color w:val="519680"/>
              </w:rPr>
            </w:pPr>
          </w:p>
          <w:p w14:paraId="32BC4855" w14:textId="77777777" w:rsidR="00BA3367" w:rsidRDefault="00BA3367" w:rsidP="00064408">
            <w:pPr>
              <w:rPr>
                <w:b/>
                <w:color w:val="519680"/>
              </w:rPr>
            </w:pPr>
          </w:p>
        </w:tc>
        <w:tc>
          <w:tcPr>
            <w:tcW w:w="8476" w:type="dxa"/>
          </w:tcPr>
          <w:p w14:paraId="7C2FBD5E" w14:textId="77777777" w:rsidR="00BA3367" w:rsidRDefault="00BA3367" w:rsidP="00064408">
            <w:pPr>
              <w:rPr>
                <w:b/>
                <w:color w:val="519680"/>
              </w:rPr>
            </w:pPr>
          </w:p>
        </w:tc>
      </w:tr>
      <w:tr w:rsidR="00BA3367" w14:paraId="277DF109" w14:textId="77777777" w:rsidTr="00812C95">
        <w:tc>
          <w:tcPr>
            <w:tcW w:w="1980" w:type="dxa"/>
          </w:tcPr>
          <w:p w14:paraId="3973B150" w14:textId="77777777" w:rsidR="00BA3367" w:rsidRDefault="00BA3367" w:rsidP="00064408">
            <w:pPr>
              <w:rPr>
                <w:b/>
                <w:color w:val="519680"/>
              </w:rPr>
            </w:pPr>
          </w:p>
          <w:p w14:paraId="2666118C" w14:textId="77777777" w:rsidR="00BA3367" w:rsidRDefault="00BA3367" w:rsidP="00064408">
            <w:pPr>
              <w:rPr>
                <w:b/>
                <w:color w:val="519680"/>
              </w:rPr>
            </w:pPr>
          </w:p>
        </w:tc>
        <w:tc>
          <w:tcPr>
            <w:tcW w:w="8476" w:type="dxa"/>
          </w:tcPr>
          <w:p w14:paraId="34BBE647" w14:textId="77777777" w:rsidR="00BA3367" w:rsidRDefault="00BA3367" w:rsidP="00064408">
            <w:pPr>
              <w:rPr>
                <w:b/>
                <w:color w:val="519680"/>
              </w:rPr>
            </w:pPr>
          </w:p>
        </w:tc>
      </w:tr>
      <w:tr w:rsidR="00BA3367" w14:paraId="591F53F6" w14:textId="77777777" w:rsidTr="00812C95">
        <w:tc>
          <w:tcPr>
            <w:tcW w:w="1980" w:type="dxa"/>
          </w:tcPr>
          <w:p w14:paraId="2594A570" w14:textId="77777777" w:rsidR="00BA3367" w:rsidRDefault="00BA3367" w:rsidP="00064408">
            <w:pPr>
              <w:rPr>
                <w:b/>
                <w:color w:val="519680"/>
              </w:rPr>
            </w:pPr>
          </w:p>
          <w:p w14:paraId="529B71E2" w14:textId="77777777" w:rsidR="00BA3367" w:rsidRDefault="00BA3367" w:rsidP="00064408">
            <w:pPr>
              <w:rPr>
                <w:b/>
                <w:color w:val="519680"/>
              </w:rPr>
            </w:pPr>
          </w:p>
        </w:tc>
        <w:tc>
          <w:tcPr>
            <w:tcW w:w="8476" w:type="dxa"/>
          </w:tcPr>
          <w:p w14:paraId="306CCDC9" w14:textId="77777777" w:rsidR="00BA3367" w:rsidRDefault="00BA3367" w:rsidP="00064408">
            <w:pPr>
              <w:rPr>
                <w:b/>
                <w:color w:val="519680"/>
              </w:rPr>
            </w:pPr>
          </w:p>
        </w:tc>
      </w:tr>
      <w:tr w:rsidR="00BA3367" w14:paraId="7EA01B13" w14:textId="77777777" w:rsidTr="00812C95">
        <w:tc>
          <w:tcPr>
            <w:tcW w:w="1980" w:type="dxa"/>
          </w:tcPr>
          <w:p w14:paraId="21E4EA32" w14:textId="77777777" w:rsidR="00BA3367" w:rsidRDefault="00BA3367" w:rsidP="00064408">
            <w:pPr>
              <w:rPr>
                <w:b/>
                <w:color w:val="519680"/>
              </w:rPr>
            </w:pPr>
          </w:p>
          <w:p w14:paraId="65F9543B" w14:textId="77777777" w:rsidR="00BA3367" w:rsidRDefault="00BA3367" w:rsidP="00064408">
            <w:pPr>
              <w:rPr>
                <w:b/>
                <w:color w:val="519680"/>
              </w:rPr>
            </w:pPr>
          </w:p>
        </w:tc>
        <w:tc>
          <w:tcPr>
            <w:tcW w:w="8476" w:type="dxa"/>
          </w:tcPr>
          <w:p w14:paraId="292153FF" w14:textId="77777777" w:rsidR="00BA3367" w:rsidRDefault="00BA3367" w:rsidP="00064408">
            <w:pPr>
              <w:rPr>
                <w:b/>
                <w:color w:val="519680"/>
              </w:rPr>
            </w:pPr>
          </w:p>
        </w:tc>
      </w:tr>
      <w:tr w:rsidR="00BA3367" w14:paraId="31DB4058" w14:textId="77777777" w:rsidTr="00812C95">
        <w:tc>
          <w:tcPr>
            <w:tcW w:w="1980" w:type="dxa"/>
          </w:tcPr>
          <w:p w14:paraId="5F3BA601" w14:textId="77777777" w:rsidR="00BA3367" w:rsidRDefault="00BA3367" w:rsidP="00064408">
            <w:pPr>
              <w:rPr>
                <w:b/>
                <w:color w:val="519680"/>
              </w:rPr>
            </w:pPr>
          </w:p>
          <w:p w14:paraId="0E5C692E" w14:textId="77777777" w:rsidR="00BA3367" w:rsidRDefault="00BA3367" w:rsidP="00064408">
            <w:pPr>
              <w:rPr>
                <w:b/>
                <w:color w:val="519680"/>
              </w:rPr>
            </w:pPr>
          </w:p>
        </w:tc>
        <w:tc>
          <w:tcPr>
            <w:tcW w:w="8476" w:type="dxa"/>
          </w:tcPr>
          <w:p w14:paraId="0A3BC402" w14:textId="77777777" w:rsidR="00BA3367" w:rsidRDefault="00BA3367" w:rsidP="00064408">
            <w:pPr>
              <w:rPr>
                <w:b/>
                <w:color w:val="519680"/>
              </w:rPr>
            </w:pPr>
          </w:p>
        </w:tc>
      </w:tr>
    </w:tbl>
    <w:p w14:paraId="1826E6FE" w14:textId="77777777" w:rsidR="00A40E54" w:rsidRDefault="00A40E54" w:rsidP="00064408">
      <w:pPr>
        <w:spacing w:after="0" w:line="240" w:lineRule="auto"/>
        <w:rPr>
          <w:b/>
          <w:color w:val="519680"/>
        </w:rPr>
      </w:pPr>
    </w:p>
    <w:p w14:paraId="277859B2" w14:textId="11F6225D" w:rsidR="00812C95" w:rsidRDefault="00064408" w:rsidP="00064408">
      <w:pPr>
        <w:spacing w:after="0" w:line="240" w:lineRule="auto"/>
      </w:pPr>
      <w:r w:rsidRPr="00064408">
        <w:rPr>
          <w:b/>
          <w:color w:val="519680"/>
        </w:rPr>
        <w:t xml:space="preserve">Table </w:t>
      </w:r>
      <w:r w:rsidR="00013BC8">
        <w:rPr>
          <w:b/>
          <w:color w:val="519680"/>
        </w:rPr>
        <w:t>3</w:t>
      </w:r>
      <w:r w:rsidR="003C037D" w:rsidRPr="00064408">
        <w:rPr>
          <w:color w:val="519680"/>
        </w:rPr>
        <w:t xml:space="preserve"> </w:t>
      </w:r>
      <w:r w:rsidR="003C037D">
        <w:t>can be used to record details of an</w:t>
      </w:r>
      <w:r w:rsidR="00BF6B5F">
        <w:t>y</w:t>
      </w:r>
      <w:r w:rsidR="003C037D">
        <w:t xml:space="preserve"> </w:t>
      </w:r>
      <w:r w:rsidR="00776385">
        <w:t>other</w:t>
      </w:r>
      <w:r w:rsidR="003C037D">
        <w:t xml:space="preserve"> evidence collected</w:t>
      </w:r>
      <w:r w:rsidR="00013BC8">
        <w:t>. Examples might be event photos, event publicity that identifies the pharmacy as being there, event feedback etc.</w:t>
      </w:r>
    </w:p>
    <w:p w14:paraId="4F15B6B6" w14:textId="77777777" w:rsidR="003C037D" w:rsidRDefault="003C037D" w:rsidP="00064408">
      <w:pPr>
        <w:spacing w:after="0" w:line="240" w:lineRule="auto"/>
      </w:pPr>
    </w:p>
    <w:tbl>
      <w:tblPr>
        <w:tblStyle w:val="TableGrid"/>
        <w:tblW w:w="0" w:type="auto"/>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10456"/>
      </w:tblGrid>
      <w:tr w:rsidR="003C037D" w14:paraId="5D10A32E" w14:textId="77777777" w:rsidTr="003C037D">
        <w:tc>
          <w:tcPr>
            <w:tcW w:w="10456" w:type="dxa"/>
          </w:tcPr>
          <w:p w14:paraId="0F0F550A" w14:textId="77777777" w:rsidR="003C037D" w:rsidRDefault="003C037D" w:rsidP="00064408">
            <w:pPr>
              <w:rPr>
                <w:b/>
                <w:color w:val="519680"/>
              </w:rPr>
            </w:pPr>
            <w:bookmarkStart w:id="5" w:name="_Hlk24626786"/>
            <w:r w:rsidRPr="00A8741C">
              <w:rPr>
                <w:b/>
                <w:color w:val="519680"/>
              </w:rPr>
              <w:t>Details of additional evidence collected:</w:t>
            </w:r>
          </w:p>
          <w:p w14:paraId="5A3E09D8" w14:textId="77777777" w:rsidR="00064408" w:rsidRDefault="00064408" w:rsidP="00064408">
            <w:pPr>
              <w:rPr>
                <w:b/>
                <w:color w:val="519680"/>
              </w:rPr>
            </w:pPr>
          </w:p>
          <w:p w14:paraId="190C7990" w14:textId="77777777" w:rsidR="00064408" w:rsidRDefault="00064408" w:rsidP="00064408">
            <w:pPr>
              <w:rPr>
                <w:b/>
                <w:color w:val="519680"/>
              </w:rPr>
            </w:pPr>
          </w:p>
          <w:p w14:paraId="0EA057D7" w14:textId="77777777" w:rsidR="00064408" w:rsidRDefault="00064408" w:rsidP="00064408">
            <w:pPr>
              <w:rPr>
                <w:b/>
                <w:color w:val="519680"/>
              </w:rPr>
            </w:pPr>
          </w:p>
          <w:p w14:paraId="2298F111" w14:textId="73CF8CE0" w:rsidR="00064408" w:rsidRDefault="00064408" w:rsidP="00064408">
            <w:pPr>
              <w:rPr>
                <w:b/>
                <w:color w:val="519680"/>
              </w:rPr>
            </w:pPr>
          </w:p>
          <w:p w14:paraId="7C5C5958" w14:textId="7DDC925B" w:rsidR="00275B21" w:rsidRDefault="00275B21" w:rsidP="00064408">
            <w:pPr>
              <w:rPr>
                <w:b/>
                <w:color w:val="519680"/>
              </w:rPr>
            </w:pPr>
          </w:p>
          <w:p w14:paraId="11E7A3F9" w14:textId="7E8A451F" w:rsidR="00275B21" w:rsidRDefault="00275B21" w:rsidP="00064408">
            <w:pPr>
              <w:rPr>
                <w:b/>
                <w:color w:val="519680"/>
              </w:rPr>
            </w:pPr>
          </w:p>
          <w:p w14:paraId="198AA2E9" w14:textId="769886CE" w:rsidR="00275B21" w:rsidRDefault="00275B21" w:rsidP="00064408">
            <w:pPr>
              <w:rPr>
                <w:b/>
                <w:color w:val="519680"/>
              </w:rPr>
            </w:pPr>
          </w:p>
          <w:p w14:paraId="54787596" w14:textId="2C43D2EF" w:rsidR="00275B21" w:rsidRDefault="00275B21" w:rsidP="00064408">
            <w:pPr>
              <w:rPr>
                <w:b/>
                <w:color w:val="519680"/>
              </w:rPr>
            </w:pPr>
          </w:p>
          <w:p w14:paraId="40FFF3B0" w14:textId="3634911D" w:rsidR="00275B21" w:rsidRDefault="00275B21" w:rsidP="00064408">
            <w:pPr>
              <w:rPr>
                <w:b/>
                <w:color w:val="519680"/>
              </w:rPr>
            </w:pPr>
          </w:p>
          <w:p w14:paraId="19AFC7C6" w14:textId="77777777" w:rsidR="00275B21" w:rsidRDefault="00275B21" w:rsidP="00064408">
            <w:pPr>
              <w:rPr>
                <w:b/>
                <w:color w:val="519680"/>
              </w:rPr>
            </w:pPr>
          </w:p>
          <w:p w14:paraId="6064EF6B" w14:textId="77777777" w:rsidR="00064408" w:rsidRDefault="00064408" w:rsidP="00064408">
            <w:pPr>
              <w:rPr>
                <w:b/>
                <w:color w:val="519680"/>
              </w:rPr>
            </w:pPr>
          </w:p>
          <w:p w14:paraId="1B41B856" w14:textId="77777777" w:rsidR="00064408" w:rsidRDefault="00064408" w:rsidP="00064408">
            <w:pPr>
              <w:rPr>
                <w:b/>
                <w:color w:val="519680"/>
              </w:rPr>
            </w:pPr>
          </w:p>
          <w:p w14:paraId="1409F535" w14:textId="77777777" w:rsidR="003C037D" w:rsidRDefault="003C037D" w:rsidP="00064408"/>
        </w:tc>
      </w:tr>
      <w:bookmarkEnd w:id="5"/>
    </w:tbl>
    <w:p w14:paraId="5A6CAB6A" w14:textId="2C05F87E" w:rsidR="00C51F43" w:rsidRDefault="00A8741C" w:rsidP="00064408">
      <w:pPr>
        <w:spacing w:after="0" w:line="240" w:lineRule="auto"/>
        <w:rPr>
          <w:b/>
          <w:color w:val="519680"/>
          <w:sz w:val="28"/>
        </w:rPr>
      </w:pPr>
      <w:r>
        <w:rPr>
          <w:b/>
          <w:color w:val="519680"/>
          <w:sz w:val="28"/>
        </w:rPr>
        <w:br w:type="page"/>
      </w:r>
      <w:r w:rsidR="0061638F">
        <w:rPr>
          <w:b/>
          <w:color w:val="519680"/>
          <w:sz w:val="28"/>
        </w:rPr>
        <w:lastRenderedPageBreak/>
        <w:t>Services</w:t>
      </w:r>
    </w:p>
    <w:p w14:paraId="15F8E95C" w14:textId="05F2D11C" w:rsidR="00A40E54" w:rsidRDefault="00A40E54" w:rsidP="00064408">
      <w:pPr>
        <w:spacing w:after="0" w:line="240" w:lineRule="auto"/>
        <w:rPr>
          <w:b/>
          <w:color w:val="519680"/>
          <w:sz w:val="28"/>
        </w:rPr>
      </w:pPr>
    </w:p>
    <w:p w14:paraId="7F5356E4" w14:textId="4D11CF7D" w:rsidR="0061638F" w:rsidRPr="0061638F" w:rsidRDefault="0061638F" w:rsidP="00064408">
      <w:pPr>
        <w:spacing w:after="0" w:line="240" w:lineRule="auto"/>
        <w:rPr>
          <w:bCs/>
        </w:rPr>
      </w:pPr>
      <w:r w:rsidRPr="0061638F">
        <w:rPr>
          <w:bCs/>
        </w:rPr>
        <w:t xml:space="preserve">To achieve Level 2 HLP, pharmacies must offer at least 2 Public Health commissioned services which are denoted by </w:t>
      </w:r>
      <w:r>
        <w:rPr>
          <w:bCs/>
        </w:rPr>
        <w:t xml:space="preserve">a </w:t>
      </w:r>
      <w:r w:rsidRPr="0061638F">
        <w:rPr>
          <w:bCs/>
        </w:rPr>
        <w:t xml:space="preserve">*. Pharmacies must also offer all services under the Support for Self-Care section where they are available. Pharmacies will only be required to offer the services for </w:t>
      </w:r>
      <w:r w:rsidR="00B6263A">
        <w:rPr>
          <w:bCs/>
        </w:rPr>
        <w:t>the</w:t>
      </w:r>
      <w:r w:rsidRPr="0061638F">
        <w:rPr>
          <w:bCs/>
        </w:rPr>
        <w:t xml:space="preserve"> Palliative Care medicine </w:t>
      </w:r>
      <w:r w:rsidR="00B6263A">
        <w:rPr>
          <w:bCs/>
        </w:rPr>
        <w:t xml:space="preserve">scheme </w:t>
      </w:r>
      <w:r w:rsidRPr="0061638F">
        <w:rPr>
          <w:bCs/>
        </w:rPr>
        <w:t>if th</w:t>
      </w:r>
      <w:r w:rsidR="00B6263A">
        <w:rPr>
          <w:bCs/>
        </w:rPr>
        <w:t>at</w:t>
      </w:r>
      <w:r w:rsidRPr="0061638F">
        <w:rPr>
          <w:bCs/>
        </w:rPr>
        <w:t xml:space="preserve"> service h</w:t>
      </w:r>
      <w:r w:rsidR="00B6263A">
        <w:rPr>
          <w:bCs/>
        </w:rPr>
        <w:t>as</w:t>
      </w:r>
      <w:r w:rsidRPr="0061638F">
        <w:rPr>
          <w:bCs/>
        </w:rPr>
        <w:t xml:space="preserve"> been developed within the duration of the HLP2 project</w:t>
      </w:r>
      <w:r w:rsidR="00B6263A">
        <w:rPr>
          <w:bCs/>
        </w:rPr>
        <w:t xml:space="preserve"> and the pharmacy is part of the initial tranche of pharmacies taking part</w:t>
      </w:r>
      <w:r w:rsidRPr="0061638F">
        <w:rPr>
          <w:bCs/>
        </w:rPr>
        <w:t>.</w:t>
      </w:r>
    </w:p>
    <w:p w14:paraId="4F4CCA68" w14:textId="3B397505" w:rsidR="0061638F" w:rsidRDefault="0061638F" w:rsidP="00064408">
      <w:pPr>
        <w:spacing w:after="0" w:line="240" w:lineRule="auto"/>
        <w:rPr>
          <w:b/>
          <w:color w:val="519680"/>
          <w:sz w:val="28"/>
        </w:rPr>
      </w:pPr>
      <w:r>
        <w:rPr>
          <w:b/>
          <w:color w:val="519680"/>
          <w:sz w:val="28"/>
        </w:rPr>
        <w:t xml:space="preserve"> </w:t>
      </w:r>
    </w:p>
    <w:p w14:paraId="28BFA78B" w14:textId="1400947A" w:rsidR="0061638F" w:rsidRDefault="0061638F" w:rsidP="00064408">
      <w:pPr>
        <w:spacing w:after="0" w:line="240" w:lineRule="auto"/>
        <w:rPr>
          <w:b/>
          <w:color w:val="519680"/>
          <w:sz w:val="28"/>
        </w:rPr>
      </w:pPr>
      <w:bookmarkStart w:id="6" w:name="_Hlk24015686"/>
      <w:r>
        <w:rPr>
          <w:b/>
          <w:color w:val="519680"/>
          <w:sz w:val="28"/>
        </w:rPr>
        <w:t>Smoking</w:t>
      </w:r>
      <w:r w:rsidR="00CB04F3">
        <w:rPr>
          <w:b/>
          <w:color w:val="519680"/>
          <w:sz w:val="28"/>
        </w:rPr>
        <w:t>*</w:t>
      </w:r>
    </w:p>
    <w:tbl>
      <w:tblPr>
        <w:tblStyle w:val="TableGrid"/>
        <w:tblW w:w="0" w:type="auto"/>
        <w:tblLook w:val="04A0" w:firstRow="1" w:lastRow="0" w:firstColumn="1" w:lastColumn="0" w:noHBand="0" w:noVBand="1"/>
      </w:tblPr>
      <w:tblGrid>
        <w:gridCol w:w="10456"/>
      </w:tblGrid>
      <w:tr w:rsidR="00064408" w14:paraId="0E80A242" w14:textId="77777777" w:rsidTr="00064408">
        <w:tc>
          <w:tcPr>
            <w:tcW w:w="10456" w:type="dxa"/>
            <w:shd w:val="clear" w:color="auto" w:fill="96C6B7"/>
          </w:tcPr>
          <w:p w14:paraId="41FFD44F" w14:textId="7C5AB1C7" w:rsidR="00064408" w:rsidRPr="00B6263A" w:rsidRDefault="0061638F" w:rsidP="00B6263A">
            <w:pPr>
              <w:pStyle w:val="ListParagraph"/>
              <w:numPr>
                <w:ilvl w:val="0"/>
                <w:numId w:val="5"/>
              </w:numPr>
              <w:jc w:val="both"/>
              <w:rPr>
                <w:b/>
              </w:rPr>
            </w:pPr>
            <w:r w:rsidRPr="00CB04F3">
              <w:rPr>
                <w:b/>
              </w:rPr>
              <w:t xml:space="preserve">Provides </w:t>
            </w:r>
            <w:r w:rsidR="00CB04F3">
              <w:rPr>
                <w:b/>
              </w:rPr>
              <w:t>Level 2 Smoking Cessation Service*</w:t>
            </w:r>
          </w:p>
        </w:tc>
      </w:tr>
    </w:tbl>
    <w:p w14:paraId="2EA807D6" w14:textId="77777777" w:rsidR="004B3703" w:rsidRDefault="00064408" w:rsidP="00064408">
      <w:pPr>
        <w:spacing w:after="0" w:line="240" w:lineRule="auto"/>
        <w:jc w:val="both"/>
        <w:rPr>
          <w:b/>
        </w:rPr>
      </w:pPr>
      <w:r>
        <w:rPr>
          <w:b/>
          <w:color w:val="519680"/>
        </w:rPr>
        <w:br/>
      </w:r>
      <w:r w:rsidR="00CB04F3" w:rsidRPr="00CB04F3">
        <w:rPr>
          <w:b/>
        </w:rPr>
        <w:t>Level 2 Smoking Cessation Service</w:t>
      </w:r>
      <w:r w:rsidR="004B3703">
        <w:rPr>
          <w:b/>
        </w:rPr>
        <w:t xml:space="preserve"> evidence</w:t>
      </w:r>
    </w:p>
    <w:p w14:paraId="516E853B" w14:textId="77777777" w:rsidR="00AC56C7" w:rsidRDefault="004B3703" w:rsidP="004B3703">
      <w:pPr>
        <w:spacing w:after="0" w:line="240" w:lineRule="auto"/>
        <w:jc w:val="both"/>
        <w:rPr>
          <w:bCs/>
        </w:rPr>
      </w:pPr>
      <w:r w:rsidRPr="004B3703">
        <w:rPr>
          <w:bCs/>
        </w:rPr>
        <w:t>Pharmacy has</w:t>
      </w:r>
      <w:r w:rsidR="00AC56C7">
        <w:rPr>
          <w:bCs/>
        </w:rPr>
        <w:t xml:space="preserve"> signed public health contract. </w:t>
      </w:r>
    </w:p>
    <w:p w14:paraId="6C0DF66B" w14:textId="77777777" w:rsidR="00AC56C7" w:rsidRDefault="00AC56C7" w:rsidP="004B3703">
      <w:pPr>
        <w:spacing w:after="0" w:line="240" w:lineRule="auto"/>
        <w:jc w:val="both"/>
        <w:rPr>
          <w:bCs/>
        </w:rPr>
      </w:pPr>
      <w:r>
        <w:rPr>
          <w:bCs/>
        </w:rPr>
        <w:t>Pharmacy has</w:t>
      </w:r>
      <w:r w:rsidR="004B3703" w:rsidRPr="004B3703">
        <w:rPr>
          <w:bCs/>
        </w:rPr>
        <w:t xml:space="preserve"> </w:t>
      </w:r>
      <w:r w:rsidR="00CB04F3" w:rsidRPr="004B3703">
        <w:rPr>
          <w:bCs/>
        </w:rPr>
        <w:t xml:space="preserve">Level 2 NCSCT trained </w:t>
      </w:r>
      <w:r w:rsidR="004B3703" w:rsidRPr="004B3703">
        <w:rPr>
          <w:bCs/>
        </w:rPr>
        <w:t>staff</w:t>
      </w:r>
      <w:r w:rsidR="00CB04F3" w:rsidRPr="004B3703">
        <w:rPr>
          <w:bCs/>
        </w:rPr>
        <w:t xml:space="preserve"> who has also attended </w:t>
      </w:r>
      <w:r w:rsidR="004B3703" w:rsidRPr="004B3703">
        <w:rPr>
          <w:bCs/>
        </w:rPr>
        <w:t>a</w:t>
      </w:r>
      <w:r w:rsidR="00CB04F3" w:rsidRPr="004B3703">
        <w:rPr>
          <w:bCs/>
        </w:rPr>
        <w:t xml:space="preserve"> </w:t>
      </w:r>
      <w:r w:rsidR="004B3703" w:rsidRPr="004B3703">
        <w:rPr>
          <w:bCs/>
        </w:rPr>
        <w:t>1-day</w:t>
      </w:r>
      <w:r w:rsidR="00CB04F3" w:rsidRPr="004B3703">
        <w:rPr>
          <w:bCs/>
        </w:rPr>
        <w:t xml:space="preserve"> OneLife Suffolk training course. </w:t>
      </w:r>
    </w:p>
    <w:p w14:paraId="35EAB5B1" w14:textId="69D6042C" w:rsidR="004B3703" w:rsidRPr="004B3703" w:rsidRDefault="004B3703" w:rsidP="004B3703">
      <w:pPr>
        <w:pStyle w:val="ListParagraph"/>
        <w:numPr>
          <w:ilvl w:val="0"/>
          <w:numId w:val="15"/>
        </w:numPr>
        <w:autoSpaceDE w:val="0"/>
        <w:autoSpaceDN w:val="0"/>
        <w:adjustRightInd w:val="0"/>
        <w:rPr>
          <w:rFonts w:ascii="Calibri" w:hAnsi="Calibri" w:cs="Calibri"/>
          <w:color w:val="000000"/>
        </w:rPr>
      </w:pPr>
      <w:r>
        <w:rPr>
          <w:bCs/>
        </w:rPr>
        <w:t xml:space="preserve">NCSCT course online </w:t>
      </w:r>
      <w:hyperlink r:id="rId21" w:history="1">
        <w:r>
          <w:rPr>
            <w:rStyle w:val="Hyperlink"/>
            <w:rFonts w:ascii="Calibri" w:hAnsi="Calibri" w:cs="Calibri"/>
          </w:rPr>
          <w:t>https://www.ncsct.co.uk/</w:t>
        </w:r>
      </w:hyperlink>
    </w:p>
    <w:p w14:paraId="368726D9" w14:textId="78146C68" w:rsidR="00CB04F3" w:rsidRPr="00B6263A" w:rsidRDefault="004B3703" w:rsidP="00B6263A">
      <w:pPr>
        <w:pStyle w:val="ListParagraph"/>
        <w:numPr>
          <w:ilvl w:val="0"/>
          <w:numId w:val="15"/>
        </w:numPr>
        <w:autoSpaceDE w:val="0"/>
        <w:autoSpaceDN w:val="0"/>
        <w:adjustRightInd w:val="0"/>
        <w:rPr>
          <w:rFonts w:ascii="Calibri" w:hAnsi="Calibri" w:cs="Calibri"/>
          <w:color w:val="000000"/>
        </w:rPr>
      </w:pPr>
      <w:r>
        <w:rPr>
          <w:bCs/>
        </w:rPr>
        <w:t xml:space="preserve">One Life Suffolk contact emails </w:t>
      </w:r>
      <w:hyperlink r:id="rId22" w:history="1">
        <w:r w:rsidRPr="00A52DEE">
          <w:rPr>
            <w:rStyle w:val="Hyperlink"/>
            <w:bCs/>
          </w:rPr>
          <w:t>info@onelifesuffolk.co.uk</w:t>
        </w:r>
      </w:hyperlink>
      <w:r>
        <w:rPr>
          <w:bCs/>
        </w:rPr>
        <w:t xml:space="preserve"> or </w:t>
      </w:r>
      <w:hyperlink r:id="rId23" w:history="1">
        <w:r w:rsidRPr="00A52DEE">
          <w:rPr>
            <w:rStyle w:val="Hyperlink"/>
            <w:bCs/>
          </w:rPr>
          <w:t>amy.watling-cash@onelifesuffolk.co.uk</w:t>
        </w:r>
      </w:hyperlink>
      <w:r>
        <w:rPr>
          <w:bCs/>
        </w:rPr>
        <w:t xml:space="preserve"> </w:t>
      </w:r>
    </w:p>
    <w:p w14:paraId="0E841F31" w14:textId="7A821857" w:rsidR="00F331F0" w:rsidRDefault="00F331F0" w:rsidP="00064408">
      <w:pPr>
        <w:spacing w:after="0" w:line="240" w:lineRule="auto"/>
        <w:jc w:val="both"/>
        <w:rPr>
          <w:b/>
        </w:rPr>
      </w:pPr>
      <w:bookmarkStart w:id="7" w:name="_Hlk24020833"/>
      <w:r w:rsidRPr="00BA3367">
        <w:rPr>
          <w:b/>
          <w:color w:val="519680"/>
        </w:rPr>
        <w:t xml:space="preserve">Table </w:t>
      </w:r>
      <w:r>
        <w:rPr>
          <w:b/>
          <w:color w:val="519680"/>
        </w:rPr>
        <w:t>4</w:t>
      </w:r>
      <w:r w:rsidRPr="00BA3367">
        <w:rPr>
          <w:color w:val="519680"/>
        </w:rPr>
        <w:t xml:space="preserve"> </w:t>
      </w:r>
      <w:r>
        <w:t xml:space="preserve">should be used to record the details of which staff have completed the required training. Course certificates should be retained, and copies kept with this evidence portfolio workbook. </w:t>
      </w:r>
      <w:r w:rsidRPr="00746AB8">
        <w:t xml:space="preserve"> </w:t>
      </w:r>
    </w:p>
    <w:tbl>
      <w:tblPr>
        <w:tblStyle w:val="TableGrid"/>
        <w:tblW w:w="0" w:type="auto"/>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4673"/>
        <w:gridCol w:w="3810"/>
        <w:gridCol w:w="1973"/>
      </w:tblGrid>
      <w:tr w:rsidR="00CB04F3" w14:paraId="69AE7C7E" w14:textId="3F25903C" w:rsidTr="00CB04F3">
        <w:tc>
          <w:tcPr>
            <w:tcW w:w="4673" w:type="dxa"/>
          </w:tcPr>
          <w:bookmarkEnd w:id="7"/>
          <w:p w14:paraId="4EFFD44B" w14:textId="77777777" w:rsidR="00CB04F3" w:rsidRDefault="00CB04F3" w:rsidP="000F1AB3">
            <w:pPr>
              <w:jc w:val="both"/>
              <w:rPr>
                <w:b/>
                <w:color w:val="519680"/>
              </w:rPr>
            </w:pPr>
            <w:r>
              <w:rPr>
                <w:b/>
                <w:color w:val="519680"/>
              </w:rPr>
              <w:t>Member of staff’s name</w:t>
            </w:r>
          </w:p>
          <w:p w14:paraId="47802520" w14:textId="77777777" w:rsidR="00CB04F3" w:rsidRDefault="00CB04F3" w:rsidP="000F1AB3">
            <w:pPr>
              <w:jc w:val="both"/>
              <w:rPr>
                <w:b/>
                <w:color w:val="519680"/>
              </w:rPr>
            </w:pPr>
          </w:p>
        </w:tc>
        <w:tc>
          <w:tcPr>
            <w:tcW w:w="3810" w:type="dxa"/>
          </w:tcPr>
          <w:p w14:paraId="1A1D1B56" w14:textId="58DB5297" w:rsidR="00CB04F3" w:rsidRDefault="00CB04F3" w:rsidP="000F1AB3">
            <w:pPr>
              <w:jc w:val="both"/>
              <w:rPr>
                <w:b/>
                <w:color w:val="519680"/>
              </w:rPr>
            </w:pPr>
            <w:r>
              <w:rPr>
                <w:b/>
                <w:color w:val="519680"/>
              </w:rPr>
              <w:t xml:space="preserve">Course </w:t>
            </w:r>
            <w:r w:rsidR="000F5952">
              <w:rPr>
                <w:b/>
                <w:color w:val="519680"/>
              </w:rPr>
              <w:t>Name</w:t>
            </w:r>
          </w:p>
        </w:tc>
        <w:tc>
          <w:tcPr>
            <w:tcW w:w="1973" w:type="dxa"/>
          </w:tcPr>
          <w:p w14:paraId="1F1B368D" w14:textId="70FC4823" w:rsidR="00CB04F3" w:rsidRDefault="00CB04F3" w:rsidP="000F1AB3">
            <w:pPr>
              <w:jc w:val="both"/>
              <w:rPr>
                <w:b/>
                <w:color w:val="519680"/>
              </w:rPr>
            </w:pPr>
            <w:r>
              <w:rPr>
                <w:b/>
                <w:color w:val="519680"/>
              </w:rPr>
              <w:t>Date course completed</w:t>
            </w:r>
          </w:p>
        </w:tc>
      </w:tr>
      <w:tr w:rsidR="00CB04F3" w14:paraId="44A22218" w14:textId="72087026" w:rsidTr="00CB04F3">
        <w:tc>
          <w:tcPr>
            <w:tcW w:w="4673" w:type="dxa"/>
          </w:tcPr>
          <w:p w14:paraId="65EAEE33" w14:textId="77777777" w:rsidR="00CB04F3" w:rsidRDefault="00CB04F3" w:rsidP="000F1AB3">
            <w:pPr>
              <w:jc w:val="both"/>
              <w:rPr>
                <w:b/>
                <w:color w:val="519680"/>
              </w:rPr>
            </w:pPr>
          </w:p>
          <w:p w14:paraId="00C1011C" w14:textId="77777777" w:rsidR="00CB04F3" w:rsidRDefault="00CB04F3" w:rsidP="000F1AB3">
            <w:pPr>
              <w:jc w:val="both"/>
              <w:rPr>
                <w:b/>
                <w:color w:val="519680"/>
              </w:rPr>
            </w:pPr>
          </w:p>
        </w:tc>
        <w:tc>
          <w:tcPr>
            <w:tcW w:w="3810" w:type="dxa"/>
          </w:tcPr>
          <w:p w14:paraId="075435D7" w14:textId="77777777" w:rsidR="00CB04F3" w:rsidRDefault="00CB04F3" w:rsidP="000F1AB3">
            <w:pPr>
              <w:jc w:val="both"/>
              <w:rPr>
                <w:b/>
                <w:color w:val="519680"/>
              </w:rPr>
            </w:pPr>
          </w:p>
        </w:tc>
        <w:tc>
          <w:tcPr>
            <w:tcW w:w="1973" w:type="dxa"/>
          </w:tcPr>
          <w:p w14:paraId="48C35319" w14:textId="77777777" w:rsidR="00CB04F3" w:rsidRDefault="00CB04F3" w:rsidP="000F1AB3">
            <w:pPr>
              <w:jc w:val="both"/>
              <w:rPr>
                <w:b/>
                <w:color w:val="519680"/>
              </w:rPr>
            </w:pPr>
          </w:p>
        </w:tc>
      </w:tr>
      <w:tr w:rsidR="00CB04F3" w14:paraId="20F3C1DD" w14:textId="0857B223" w:rsidTr="00CB04F3">
        <w:tc>
          <w:tcPr>
            <w:tcW w:w="4673" w:type="dxa"/>
          </w:tcPr>
          <w:p w14:paraId="1B02BF69" w14:textId="77777777" w:rsidR="00CB04F3" w:rsidRDefault="00CB04F3" w:rsidP="000F1AB3">
            <w:pPr>
              <w:jc w:val="both"/>
              <w:rPr>
                <w:b/>
                <w:color w:val="519680"/>
              </w:rPr>
            </w:pPr>
          </w:p>
          <w:p w14:paraId="5375E248" w14:textId="77777777" w:rsidR="00CB04F3" w:rsidRDefault="00CB04F3" w:rsidP="000F1AB3">
            <w:pPr>
              <w:jc w:val="both"/>
              <w:rPr>
                <w:b/>
                <w:color w:val="519680"/>
              </w:rPr>
            </w:pPr>
          </w:p>
        </w:tc>
        <w:tc>
          <w:tcPr>
            <w:tcW w:w="3810" w:type="dxa"/>
          </w:tcPr>
          <w:p w14:paraId="6C76B467" w14:textId="77777777" w:rsidR="00CB04F3" w:rsidRDefault="00CB04F3" w:rsidP="000F1AB3">
            <w:pPr>
              <w:jc w:val="both"/>
              <w:rPr>
                <w:b/>
                <w:color w:val="519680"/>
              </w:rPr>
            </w:pPr>
          </w:p>
        </w:tc>
        <w:tc>
          <w:tcPr>
            <w:tcW w:w="1973" w:type="dxa"/>
          </w:tcPr>
          <w:p w14:paraId="2759AA34" w14:textId="77777777" w:rsidR="00CB04F3" w:rsidRDefault="00CB04F3" w:rsidP="000F1AB3">
            <w:pPr>
              <w:jc w:val="both"/>
              <w:rPr>
                <w:b/>
                <w:color w:val="519680"/>
              </w:rPr>
            </w:pPr>
          </w:p>
        </w:tc>
      </w:tr>
      <w:tr w:rsidR="00CB04F3" w14:paraId="309A4A76" w14:textId="35E35D4A" w:rsidTr="00CB04F3">
        <w:tc>
          <w:tcPr>
            <w:tcW w:w="4673" w:type="dxa"/>
          </w:tcPr>
          <w:p w14:paraId="42610B3C" w14:textId="77777777" w:rsidR="00CB04F3" w:rsidRDefault="00CB04F3" w:rsidP="000F1AB3">
            <w:pPr>
              <w:jc w:val="both"/>
              <w:rPr>
                <w:b/>
                <w:color w:val="519680"/>
              </w:rPr>
            </w:pPr>
          </w:p>
          <w:p w14:paraId="1FF8CF5F" w14:textId="77777777" w:rsidR="00CB04F3" w:rsidRDefault="00CB04F3" w:rsidP="000F1AB3">
            <w:pPr>
              <w:jc w:val="both"/>
              <w:rPr>
                <w:b/>
                <w:color w:val="519680"/>
              </w:rPr>
            </w:pPr>
          </w:p>
        </w:tc>
        <w:tc>
          <w:tcPr>
            <w:tcW w:w="3810" w:type="dxa"/>
          </w:tcPr>
          <w:p w14:paraId="2738296F" w14:textId="77777777" w:rsidR="00CB04F3" w:rsidRDefault="00CB04F3" w:rsidP="000F1AB3">
            <w:pPr>
              <w:jc w:val="both"/>
              <w:rPr>
                <w:b/>
                <w:color w:val="519680"/>
              </w:rPr>
            </w:pPr>
          </w:p>
        </w:tc>
        <w:tc>
          <w:tcPr>
            <w:tcW w:w="1973" w:type="dxa"/>
          </w:tcPr>
          <w:p w14:paraId="6E7EB5E6" w14:textId="77777777" w:rsidR="00CB04F3" w:rsidRDefault="00CB04F3" w:rsidP="000F1AB3">
            <w:pPr>
              <w:jc w:val="both"/>
              <w:rPr>
                <w:b/>
                <w:color w:val="519680"/>
              </w:rPr>
            </w:pPr>
          </w:p>
        </w:tc>
      </w:tr>
      <w:tr w:rsidR="004B3703" w14:paraId="0CB1E947" w14:textId="77777777" w:rsidTr="00CB04F3">
        <w:tc>
          <w:tcPr>
            <w:tcW w:w="4673" w:type="dxa"/>
          </w:tcPr>
          <w:p w14:paraId="11B4EECB" w14:textId="77777777" w:rsidR="004B3703" w:rsidRDefault="004B3703" w:rsidP="000F1AB3">
            <w:pPr>
              <w:jc w:val="both"/>
              <w:rPr>
                <w:b/>
                <w:color w:val="519680"/>
              </w:rPr>
            </w:pPr>
          </w:p>
          <w:p w14:paraId="439EB0CB" w14:textId="204EFFB8" w:rsidR="004B3703" w:rsidRDefault="004B3703" w:rsidP="000F1AB3">
            <w:pPr>
              <w:jc w:val="both"/>
              <w:rPr>
                <w:b/>
                <w:color w:val="519680"/>
              </w:rPr>
            </w:pPr>
          </w:p>
        </w:tc>
        <w:tc>
          <w:tcPr>
            <w:tcW w:w="3810" w:type="dxa"/>
          </w:tcPr>
          <w:p w14:paraId="39F13895" w14:textId="77777777" w:rsidR="004B3703" w:rsidRDefault="004B3703" w:rsidP="000F1AB3">
            <w:pPr>
              <w:jc w:val="both"/>
              <w:rPr>
                <w:b/>
                <w:color w:val="519680"/>
              </w:rPr>
            </w:pPr>
          </w:p>
        </w:tc>
        <w:tc>
          <w:tcPr>
            <w:tcW w:w="1973" w:type="dxa"/>
          </w:tcPr>
          <w:p w14:paraId="761487FD" w14:textId="77777777" w:rsidR="004B3703" w:rsidRDefault="004B3703" w:rsidP="000F1AB3">
            <w:pPr>
              <w:jc w:val="both"/>
              <w:rPr>
                <w:b/>
                <w:color w:val="519680"/>
              </w:rPr>
            </w:pPr>
          </w:p>
        </w:tc>
      </w:tr>
    </w:tbl>
    <w:p w14:paraId="248A7925" w14:textId="77777777" w:rsidR="00CB04F3" w:rsidRDefault="00CB04F3" w:rsidP="00064408">
      <w:pPr>
        <w:spacing w:after="0" w:line="240" w:lineRule="auto"/>
        <w:jc w:val="both"/>
        <w:rPr>
          <w:b/>
        </w:rPr>
      </w:pPr>
    </w:p>
    <w:p w14:paraId="6A8C6AC9" w14:textId="6EDD1B85" w:rsidR="00AC56C7" w:rsidRDefault="00AC56C7" w:rsidP="00AC56C7">
      <w:pPr>
        <w:spacing w:after="0" w:line="240" w:lineRule="auto"/>
        <w:rPr>
          <w:b/>
          <w:color w:val="519680"/>
          <w:sz w:val="28"/>
        </w:rPr>
      </w:pPr>
      <w:bookmarkStart w:id="8" w:name="_Hlk24017982"/>
      <w:bookmarkEnd w:id="6"/>
      <w:r>
        <w:rPr>
          <w:b/>
          <w:color w:val="519680"/>
          <w:sz w:val="28"/>
        </w:rPr>
        <w:t>Sexual Health*</w:t>
      </w:r>
    </w:p>
    <w:tbl>
      <w:tblPr>
        <w:tblStyle w:val="TableGrid"/>
        <w:tblW w:w="0" w:type="auto"/>
        <w:tblLook w:val="04A0" w:firstRow="1" w:lastRow="0" w:firstColumn="1" w:lastColumn="0" w:noHBand="0" w:noVBand="1"/>
      </w:tblPr>
      <w:tblGrid>
        <w:gridCol w:w="10456"/>
      </w:tblGrid>
      <w:tr w:rsidR="00AC56C7" w14:paraId="3E696ADF" w14:textId="77777777" w:rsidTr="000F1AB3">
        <w:tc>
          <w:tcPr>
            <w:tcW w:w="10456" w:type="dxa"/>
            <w:shd w:val="clear" w:color="auto" w:fill="96C6B7"/>
          </w:tcPr>
          <w:p w14:paraId="27E99409" w14:textId="389DD793" w:rsidR="00AC56C7" w:rsidRPr="00CB04F3" w:rsidRDefault="00AC56C7" w:rsidP="000F1AB3">
            <w:pPr>
              <w:pStyle w:val="ListParagraph"/>
              <w:numPr>
                <w:ilvl w:val="0"/>
                <w:numId w:val="5"/>
              </w:numPr>
              <w:jc w:val="both"/>
              <w:rPr>
                <w:b/>
              </w:rPr>
            </w:pPr>
            <w:r w:rsidRPr="00CB04F3">
              <w:rPr>
                <w:b/>
              </w:rPr>
              <w:t xml:space="preserve">Provides </w:t>
            </w:r>
            <w:r>
              <w:rPr>
                <w:b/>
              </w:rPr>
              <w:t>Public Health commissioned EHC service*</w:t>
            </w:r>
          </w:p>
          <w:p w14:paraId="46E0F024" w14:textId="3615ADC0" w:rsidR="00AC56C7" w:rsidRPr="00064408" w:rsidRDefault="00AC56C7" w:rsidP="000F1AB3">
            <w:pPr>
              <w:pStyle w:val="ListParagraph"/>
              <w:numPr>
                <w:ilvl w:val="0"/>
                <w:numId w:val="5"/>
              </w:numPr>
              <w:jc w:val="both"/>
              <w:rPr>
                <w:b/>
                <w:color w:val="519680"/>
              </w:rPr>
            </w:pPr>
            <w:r>
              <w:rPr>
                <w:b/>
              </w:rPr>
              <w:t xml:space="preserve">Provides Public Health </w:t>
            </w:r>
            <w:r w:rsidR="00495064">
              <w:rPr>
                <w:b/>
              </w:rPr>
              <w:t>Commissioned</w:t>
            </w:r>
            <w:r>
              <w:rPr>
                <w:b/>
              </w:rPr>
              <w:t xml:space="preserve"> Chlamydia screening and treatment</w:t>
            </w:r>
          </w:p>
        </w:tc>
      </w:tr>
    </w:tbl>
    <w:bookmarkEnd w:id="8"/>
    <w:p w14:paraId="6D35C606" w14:textId="40C0FF4D" w:rsidR="00AC56C7" w:rsidRDefault="00AC56C7" w:rsidP="00AC56C7">
      <w:pPr>
        <w:spacing w:after="0" w:line="240" w:lineRule="auto"/>
        <w:jc w:val="both"/>
        <w:rPr>
          <w:b/>
        </w:rPr>
      </w:pPr>
      <w:r>
        <w:rPr>
          <w:b/>
          <w:color w:val="519680"/>
        </w:rPr>
        <w:br/>
      </w:r>
      <w:bookmarkStart w:id="9" w:name="_Hlk27471768"/>
      <w:r>
        <w:rPr>
          <w:b/>
        </w:rPr>
        <w:t>EHC</w:t>
      </w:r>
      <w:r w:rsidRPr="00CB04F3">
        <w:rPr>
          <w:b/>
        </w:rPr>
        <w:t xml:space="preserve"> Service</w:t>
      </w:r>
      <w:r>
        <w:rPr>
          <w:b/>
        </w:rPr>
        <w:t xml:space="preserve"> evidence</w:t>
      </w:r>
    </w:p>
    <w:p w14:paraId="470F0863" w14:textId="481DA9B2" w:rsidR="00C123C0" w:rsidRPr="00C123C0" w:rsidRDefault="00C123C0" w:rsidP="00AC56C7">
      <w:pPr>
        <w:spacing w:after="0" w:line="240" w:lineRule="auto"/>
        <w:jc w:val="both"/>
        <w:rPr>
          <w:bCs/>
        </w:rPr>
      </w:pPr>
      <w:r w:rsidRPr="00C123C0">
        <w:rPr>
          <w:bCs/>
        </w:rPr>
        <w:t>Pharmacy has signed Public Health Contract</w:t>
      </w:r>
    </w:p>
    <w:p w14:paraId="0D4E2F3D" w14:textId="0B9A7D81" w:rsidR="00C123C0" w:rsidRDefault="00D32D69" w:rsidP="00AC56C7">
      <w:pPr>
        <w:spacing w:after="0" w:line="240" w:lineRule="auto"/>
        <w:jc w:val="both"/>
        <w:rPr>
          <w:bCs/>
        </w:rPr>
      </w:pPr>
      <w:r>
        <w:rPr>
          <w:bCs/>
        </w:rPr>
        <w:t xml:space="preserve">Pharmacist is </w:t>
      </w:r>
      <w:r w:rsidR="00C123C0" w:rsidRPr="00C123C0">
        <w:rPr>
          <w:bCs/>
        </w:rPr>
        <w:t>DBS Check</w:t>
      </w:r>
      <w:r>
        <w:rPr>
          <w:bCs/>
        </w:rPr>
        <w:t>ed</w:t>
      </w:r>
    </w:p>
    <w:p w14:paraId="01BE4D89" w14:textId="10931D57" w:rsidR="000E0EA6" w:rsidRDefault="000E0EA6" w:rsidP="00AC56C7">
      <w:pPr>
        <w:spacing w:after="0" w:line="240" w:lineRule="auto"/>
        <w:jc w:val="both"/>
        <w:rPr>
          <w:bCs/>
        </w:rPr>
      </w:pPr>
      <w:r>
        <w:rPr>
          <w:bCs/>
        </w:rPr>
        <w:t>Pharmacist has completed CPPE Safeguarding Children and Vulnerable Adults: A Guide for the Pharmacy</w:t>
      </w:r>
    </w:p>
    <w:p w14:paraId="76D940E8" w14:textId="17975BB0" w:rsidR="000E0EA6" w:rsidRPr="000E0EA6" w:rsidRDefault="00C563BD" w:rsidP="000E0EA6">
      <w:pPr>
        <w:pStyle w:val="ListParagraph"/>
        <w:numPr>
          <w:ilvl w:val="0"/>
          <w:numId w:val="17"/>
        </w:numPr>
        <w:spacing w:after="0" w:line="240" w:lineRule="auto"/>
        <w:jc w:val="both"/>
        <w:rPr>
          <w:bCs/>
        </w:rPr>
      </w:pPr>
      <w:hyperlink r:id="rId24" w:history="1">
        <w:r w:rsidR="000E0EA6">
          <w:rPr>
            <w:rStyle w:val="Hyperlink"/>
          </w:rPr>
          <w:t>https://www.cppe.ac.uk/programmes/l/safegrding-e-02</w:t>
        </w:r>
      </w:hyperlink>
    </w:p>
    <w:p w14:paraId="49E46F5C" w14:textId="34349DFB" w:rsidR="00C123C0" w:rsidRDefault="00D32D69" w:rsidP="00AC56C7">
      <w:pPr>
        <w:spacing w:after="0" w:line="240" w:lineRule="auto"/>
        <w:jc w:val="both"/>
        <w:rPr>
          <w:bCs/>
        </w:rPr>
      </w:pPr>
      <w:r>
        <w:rPr>
          <w:bCs/>
        </w:rPr>
        <w:t xml:space="preserve">Pharmacist has completed </w:t>
      </w:r>
      <w:r w:rsidR="00C123C0">
        <w:rPr>
          <w:bCs/>
        </w:rPr>
        <w:t xml:space="preserve">CPPE Emergency Contraception E-Module </w:t>
      </w:r>
    </w:p>
    <w:p w14:paraId="619D6413" w14:textId="72D8859B" w:rsidR="00D32D69" w:rsidRPr="00D32D69" w:rsidRDefault="00C563BD" w:rsidP="00D32D69">
      <w:pPr>
        <w:pStyle w:val="ListParagraph"/>
        <w:numPr>
          <w:ilvl w:val="0"/>
          <w:numId w:val="16"/>
        </w:numPr>
        <w:spacing w:after="0" w:line="240" w:lineRule="auto"/>
        <w:jc w:val="both"/>
        <w:rPr>
          <w:bCs/>
        </w:rPr>
      </w:pPr>
      <w:hyperlink r:id="rId25" w:history="1">
        <w:r w:rsidR="00D32D69">
          <w:rPr>
            <w:rStyle w:val="Hyperlink"/>
          </w:rPr>
          <w:t>https://www.cppe.ac.uk/programmes/l/ehc-e-03</w:t>
        </w:r>
      </w:hyperlink>
    </w:p>
    <w:p w14:paraId="6CCAC269" w14:textId="57C70E14" w:rsidR="00D32D69" w:rsidRDefault="00D32D69" w:rsidP="00AC56C7">
      <w:pPr>
        <w:spacing w:after="0" w:line="240" w:lineRule="auto"/>
        <w:jc w:val="both"/>
        <w:rPr>
          <w:bCs/>
        </w:rPr>
      </w:pPr>
      <w:r>
        <w:rPr>
          <w:bCs/>
        </w:rPr>
        <w:t>Pharmacist has declaration of competence.</w:t>
      </w:r>
    </w:p>
    <w:bookmarkEnd w:id="9"/>
    <w:p w14:paraId="0A73FD1F" w14:textId="7776752B" w:rsidR="00D32D69" w:rsidRDefault="00D32D69" w:rsidP="00AC56C7">
      <w:pPr>
        <w:spacing w:after="0" w:line="240" w:lineRule="auto"/>
        <w:jc w:val="both"/>
        <w:rPr>
          <w:bCs/>
        </w:rPr>
      </w:pPr>
    </w:p>
    <w:p w14:paraId="1BF691A1" w14:textId="689DE88B" w:rsidR="00D32D69" w:rsidRPr="00D32D69" w:rsidRDefault="00D32D69" w:rsidP="00AC56C7">
      <w:pPr>
        <w:spacing w:after="0" w:line="240" w:lineRule="auto"/>
        <w:jc w:val="both"/>
        <w:rPr>
          <w:b/>
        </w:rPr>
      </w:pPr>
      <w:r w:rsidRPr="00D32D69">
        <w:rPr>
          <w:b/>
        </w:rPr>
        <w:t>Chlamydia Screening &amp; Treatment evidence</w:t>
      </w:r>
    </w:p>
    <w:p w14:paraId="0FD988F2" w14:textId="3D6D7026" w:rsidR="00D32D69" w:rsidRDefault="00D32D69" w:rsidP="00AC56C7">
      <w:pPr>
        <w:spacing w:after="0" w:line="240" w:lineRule="auto"/>
        <w:jc w:val="both"/>
        <w:rPr>
          <w:bCs/>
        </w:rPr>
      </w:pPr>
      <w:r>
        <w:rPr>
          <w:bCs/>
        </w:rPr>
        <w:t>Pharmacy has signed Public Health Contract</w:t>
      </w:r>
    </w:p>
    <w:p w14:paraId="2A7426F7" w14:textId="6F06DA02" w:rsidR="00D32D69" w:rsidRDefault="00D32D69" w:rsidP="00AC56C7">
      <w:pPr>
        <w:spacing w:after="0" w:line="240" w:lineRule="auto"/>
        <w:jc w:val="both"/>
        <w:rPr>
          <w:bCs/>
        </w:rPr>
      </w:pPr>
      <w:r>
        <w:rPr>
          <w:bCs/>
        </w:rPr>
        <w:t>Pharmacy has signed PGD/Sexual Health Contract</w:t>
      </w:r>
    </w:p>
    <w:p w14:paraId="04755345" w14:textId="6B837D77" w:rsidR="00D32D69" w:rsidRDefault="00D32D69" w:rsidP="00AC56C7">
      <w:pPr>
        <w:spacing w:after="0" w:line="240" w:lineRule="auto"/>
        <w:jc w:val="both"/>
        <w:rPr>
          <w:bCs/>
        </w:rPr>
      </w:pPr>
      <w:r>
        <w:rPr>
          <w:bCs/>
        </w:rPr>
        <w:t>Pharmacist is DBS Checked</w:t>
      </w:r>
    </w:p>
    <w:p w14:paraId="571CABA7" w14:textId="3556D312" w:rsidR="00D32D69" w:rsidRDefault="00D32D69" w:rsidP="00AC56C7">
      <w:pPr>
        <w:spacing w:after="0" w:line="240" w:lineRule="auto"/>
        <w:jc w:val="both"/>
        <w:rPr>
          <w:bCs/>
        </w:rPr>
      </w:pPr>
      <w:r>
        <w:rPr>
          <w:bCs/>
        </w:rPr>
        <w:t xml:space="preserve">Pharmacist has completed CPPE Sexual Health in pharmacies E-module </w:t>
      </w:r>
    </w:p>
    <w:p w14:paraId="5EEC1ACD" w14:textId="6A4DAFC8" w:rsidR="00D32D69" w:rsidRPr="000E0EA6" w:rsidRDefault="00C563BD" w:rsidP="00D32D69">
      <w:pPr>
        <w:pStyle w:val="ListParagraph"/>
        <w:numPr>
          <w:ilvl w:val="0"/>
          <w:numId w:val="16"/>
        </w:numPr>
        <w:spacing w:after="0" w:line="240" w:lineRule="auto"/>
        <w:jc w:val="both"/>
        <w:rPr>
          <w:bCs/>
        </w:rPr>
      </w:pPr>
      <w:hyperlink r:id="rId26" w:history="1">
        <w:r w:rsidR="00D32D69" w:rsidRPr="00A52DEE">
          <w:rPr>
            <w:rStyle w:val="Hyperlink"/>
          </w:rPr>
          <w:t>https://www.cppe.ac.uk/programmes/l/sexual-e-01/</w:t>
        </w:r>
      </w:hyperlink>
    </w:p>
    <w:p w14:paraId="33AE36DD" w14:textId="77777777" w:rsidR="000E0EA6" w:rsidRDefault="000E0EA6" w:rsidP="000E0EA6">
      <w:pPr>
        <w:spacing w:after="0" w:line="240" w:lineRule="auto"/>
        <w:jc w:val="both"/>
        <w:rPr>
          <w:bCs/>
        </w:rPr>
      </w:pPr>
      <w:r>
        <w:rPr>
          <w:bCs/>
        </w:rPr>
        <w:t>Pharmacist has completed CPPE Safeguarding Children and Vulnerable Adults: A Guide for the Pharmacy</w:t>
      </w:r>
    </w:p>
    <w:p w14:paraId="3D7B80EA" w14:textId="77777777" w:rsidR="000E0EA6" w:rsidRPr="000E0EA6" w:rsidRDefault="00C563BD" w:rsidP="000E0EA6">
      <w:pPr>
        <w:pStyle w:val="ListParagraph"/>
        <w:numPr>
          <w:ilvl w:val="0"/>
          <w:numId w:val="17"/>
        </w:numPr>
        <w:spacing w:after="0" w:line="240" w:lineRule="auto"/>
        <w:jc w:val="both"/>
        <w:rPr>
          <w:bCs/>
        </w:rPr>
      </w:pPr>
      <w:hyperlink r:id="rId27" w:history="1">
        <w:r w:rsidR="000E0EA6">
          <w:rPr>
            <w:rStyle w:val="Hyperlink"/>
          </w:rPr>
          <w:t>https://www.cppe.ac.uk/programmes/l/safegrding-e-02</w:t>
        </w:r>
      </w:hyperlink>
    </w:p>
    <w:p w14:paraId="3455F649" w14:textId="31253F14" w:rsidR="00D32D69" w:rsidRPr="00C123C0" w:rsidRDefault="00D32D69" w:rsidP="00AC56C7">
      <w:pPr>
        <w:spacing w:after="0" w:line="240" w:lineRule="auto"/>
        <w:jc w:val="both"/>
        <w:rPr>
          <w:bCs/>
        </w:rPr>
      </w:pPr>
    </w:p>
    <w:p w14:paraId="32A6C625" w14:textId="77777777" w:rsidR="00434A86" w:rsidRDefault="00434A86" w:rsidP="00F331F0">
      <w:pPr>
        <w:spacing w:after="0" w:line="240" w:lineRule="auto"/>
        <w:jc w:val="both"/>
        <w:rPr>
          <w:b/>
          <w:color w:val="519680"/>
        </w:rPr>
      </w:pPr>
    </w:p>
    <w:p w14:paraId="4B903B11" w14:textId="77777777" w:rsidR="00434A86" w:rsidRDefault="00434A86" w:rsidP="00F331F0">
      <w:pPr>
        <w:spacing w:after="0" w:line="240" w:lineRule="auto"/>
        <w:jc w:val="both"/>
        <w:rPr>
          <w:b/>
          <w:color w:val="519680"/>
        </w:rPr>
      </w:pPr>
    </w:p>
    <w:p w14:paraId="00B4EFF7" w14:textId="430C57C7" w:rsidR="00F331F0" w:rsidRDefault="00F331F0" w:rsidP="00F331F0">
      <w:pPr>
        <w:spacing w:after="0" w:line="240" w:lineRule="auto"/>
        <w:jc w:val="both"/>
      </w:pPr>
      <w:r w:rsidRPr="00BA3367">
        <w:rPr>
          <w:b/>
          <w:color w:val="519680"/>
        </w:rPr>
        <w:lastRenderedPageBreak/>
        <w:t xml:space="preserve">Table </w:t>
      </w:r>
      <w:r>
        <w:rPr>
          <w:b/>
          <w:color w:val="519680"/>
        </w:rPr>
        <w:t>5</w:t>
      </w:r>
      <w:r w:rsidRPr="00BA3367">
        <w:rPr>
          <w:color w:val="519680"/>
        </w:rPr>
        <w:t xml:space="preserve"> </w:t>
      </w:r>
      <w:r>
        <w:t xml:space="preserve">should be used to record the details of which staff have completed the required training. Course certificates should be retained, and copies kept with this evidence portfolio workbook. </w:t>
      </w:r>
      <w:r w:rsidRPr="00746AB8">
        <w:t xml:space="preserve"> </w:t>
      </w:r>
    </w:p>
    <w:p w14:paraId="51B3FAB6" w14:textId="77777777" w:rsidR="00F331F0" w:rsidRDefault="00F331F0" w:rsidP="00F331F0">
      <w:pPr>
        <w:spacing w:after="0" w:line="240" w:lineRule="auto"/>
        <w:jc w:val="both"/>
        <w:rPr>
          <w:b/>
        </w:rPr>
      </w:pPr>
    </w:p>
    <w:tbl>
      <w:tblPr>
        <w:tblStyle w:val="TableGrid"/>
        <w:tblW w:w="0" w:type="auto"/>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4673"/>
        <w:gridCol w:w="3810"/>
        <w:gridCol w:w="1973"/>
      </w:tblGrid>
      <w:tr w:rsidR="00AC56C7" w14:paraId="2A974CF2" w14:textId="77777777" w:rsidTr="000F1AB3">
        <w:tc>
          <w:tcPr>
            <w:tcW w:w="4673" w:type="dxa"/>
          </w:tcPr>
          <w:p w14:paraId="3BB701EF" w14:textId="77777777" w:rsidR="00AC56C7" w:rsidRDefault="00AC56C7" w:rsidP="000F1AB3">
            <w:pPr>
              <w:jc w:val="both"/>
              <w:rPr>
                <w:b/>
                <w:color w:val="519680"/>
              </w:rPr>
            </w:pPr>
            <w:r>
              <w:rPr>
                <w:b/>
                <w:color w:val="519680"/>
              </w:rPr>
              <w:t>Member of staff’s name</w:t>
            </w:r>
          </w:p>
          <w:p w14:paraId="76D1F41B" w14:textId="77777777" w:rsidR="00AC56C7" w:rsidRDefault="00AC56C7" w:rsidP="000F1AB3">
            <w:pPr>
              <w:jc w:val="both"/>
              <w:rPr>
                <w:b/>
                <w:color w:val="519680"/>
              </w:rPr>
            </w:pPr>
          </w:p>
        </w:tc>
        <w:tc>
          <w:tcPr>
            <w:tcW w:w="3810" w:type="dxa"/>
          </w:tcPr>
          <w:p w14:paraId="6F8E982E" w14:textId="3940B902" w:rsidR="00AC56C7" w:rsidRDefault="00AC56C7" w:rsidP="000F1AB3">
            <w:pPr>
              <w:jc w:val="both"/>
              <w:rPr>
                <w:b/>
                <w:color w:val="519680"/>
              </w:rPr>
            </w:pPr>
            <w:r>
              <w:rPr>
                <w:b/>
                <w:color w:val="519680"/>
              </w:rPr>
              <w:t xml:space="preserve">Course </w:t>
            </w:r>
            <w:r w:rsidR="000F5952">
              <w:rPr>
                <w:b/>
                <w:color w:val="519680"/>
              </w:rPr>
              <w:t>name</w:t>
            </w:r>
          </w:p>
        </w:tc>
        <w:tc>
          <w:tcPr>
            <w:tcW w:w="1973" w:type="dxa"/>
          </w:tcPr>
          <w:p w14:paraId="4C711DF6" w14:textId="77777777" w:rsidR="00AC56C7" w:rsidRDefault="00AC56C7" w:rsidP="000F1AB3">
            <w:pPr>
              <w:jc w:val="both"/>
              <w:rPr>
                <w:b/>
                <w:color w:val="519680"/>
              </w:rPr>
            </w:pPr>
            <w:r>
              <w:rPr>
                <w:b/>
                <w:color w:val="519680"/>
              </w:rPr>
              <w:t>Date course completed/ accreditation gained.</w:t>
            </w:r>
          </w:p>
        </w:tc>
      </w:tr>
      <w:tr w:rsidR="00AC56C7" w14:paraId="0B77C03F" w14:textId="77777777" w:rsidTr="000F1AB3">
        <w:tc>
          <w:tcPr>
            <w:tcW w:w="4673" w:type="dxa"/>
          </w:tcPr>
          <w:p w14:paraId="096FACF2" w14:textId="77777777" w:rsidR="00AC56C7" w:rsidRDefault="00AC56C7" w:rsidP="000F1AB3">
            <w:pPr>
              <w:jc w:val="both"/>
              <w:rPr>
                <w:b/>
                <w:color w:val="519680"/>
              </w:rPr>
            </w:pPr>
          </w:p>
          <w:p w14:paraId="1C4A68E7" w14:textId="77777777" w:rsidR="00AC56C7" w:rsidRDefault="00AC56C7" w:rsidP="000F1AB3">
            <w:pPr>
              <w:jc w:val="both"/>
              <w:rPr>
                <w:b/>
                <w:color w:val="519680"/>
              </w:rPr>
            </w:pPr>
          </w:p>
        </w:tc>
        <w:tc>
          <w:tcPr>
            <w:tcW w:w="3810" w:type="dxa"/>
          </w:tcPr>
          <w:p w14:paraId="6DA7271A" w14:textId="77777777" w:rsidR="00AC56C7" w:rsidRDefault="00AC56C7" w:rsidP="000F1AB3">
            <w:pPr>
              <w:jc w:val="both"/>
              <w:rPr>
                <w:b/>
                <w:color w:val="519680"/>
              </w:rPr>
            </w:pPr>
          </w:p>
        </w:tc>
        <w:tc>
          <w:tcPr>
            <w:tcW w:w="1973" w:type="dxa"/>
          </w:tcPr>
          <w:p w14:paraId="409411B2" w14:textId="77777777" w:rsidR="00AC56C7" w:rsidRDefault="00AC56C7" w:rsidP="000F1AB3">
            <w:pPr>
              <w:jc w:val="both"/>
              <w:rPr>
                <w:b/>
                <w:color w:val="519680"/>
              </w:rPr>
            </w:pPr>
          </w:p>
        </w:tc>
      </w:tr>
      <w:tr w:rsidR="00AC56C7" w14:paraId="39964D87" w14:textId="77777777" w:rsidTr="000F1AB3">
        <w:tc>
          <w:tcPr>
            <w:tcW w:w="4673" w:type="dxa"/>
          </w:tcPr>
          <w:p w14:paraId="0C16D78E" w14:textId="77777777" w:rsidR="00AC56C7" w:rsidRDefault="00AC56C7" w:rsidP="000F1AB3">
            <w:pPr>
              <w:jc w:val="both"/>
              <w:rPr>
                <w:b/>
                <w:color w:val="519680"/>
              </w:rPr>
            </w:pPr>
          </w:p>
          <w:p w14:paraId="63580B92" w14:textId="77777777" w:rsidR="00AC56C7" w:rsidRDefault="00AC56C7" w:rsidP="000F1AB3">
            <w:pPr>
              <w:jc w:val="both"/>
              <w:rPr>
                <w:b/>
                <w:color w:val="519680"/>
              </w:rPr>
            </w:pPr>
          </w:p>
        </w:tc>
        <w:tc>
          <w:tcPr>
            <w:tcW w:w="3810" w:type="dxa"/>
          </w:tcPr>
          <w:p w14:paraId="43C0C797" w14:textId="77777777" w:rsidR="00AC56C7" w:rsidRDefault="00AC56C7" w:rsidP="000F1AB3">
            <w:pPr>
              <w:jc w:val="both"/>
              <w:rPr>
                <w:b/>
                <w:color w:val="519680"/>
              </w:rPr>
            </w:pPr>
          </w:p>
        </w:tc>
        <w:tc>
          <w:tcPr>
            <w:tcW w:w="1973" w:type="dxa"/>
          </w:tcPr>
          <w:p w14:paraId="55B5C6BE" w14:textId="77777777" w:rsidR="00AC56C7" w:rsidRDefault="00AC56C7" w:rsidP="000F1AB3">
            <w:pPr>
              <w:jc w:val="both"/>
              <w:rPr>
                <w:b/>
                <w:color w:val="519680"/>
              </w:rPr>
            </w:pPr>
          </w:p>
        </w:tc>
      </w:tr>
      <w:tr w:rsidR="00AC56C7" w14:paraId="03D358AA" w14:textId="77777777" w:rsidTr="000F1AB3">
        <w:tc>
          <w:tcPr>
            <w:tcW w:w="4673" w:type="dxa"/>
          </w:tcPr>
          <w:p w14:paraId="5628FA1A" w14:textId="77777777" w:rsidR="00AC56C7" w:rsidRDefault="00AC56C7" w:rsidP="000F1AB3">
            <w:pPr>
              <w:jc w:val="both"/>
              <w:rPr>
                <w:b/>
                <w:color w:val="519680"/>
              </w:rPr>
            </w:pPr>
          </w:p>
          <w:p w14:paraId="7D0F8AE9" w14:textId="77777777" w:rsidR="00AC56C7" w:rsidRDefault="00AC56C7" w:rsidP="000F1AB3">
            <w:pPr>
              <w:jc w:val="both"/>
              <w:rPr>
                <w:b/>
                <w:color w:val="519680"/>
              </w:rPr>
            </w:pPr>
          </w:p>
        </w:tc>
        <w:tc>
          <w:tcPr>
            <w:tcW w:w="3810" w:type="dxa"/>
          </w:tcPr>
          <w:p w14:paraId="58511A2F" w14:textId="77777777" w:rsidR="00AC56C7" w:rsidRDefault="00AC56C7" w:rsidP="000F1AB3">
            <w:pPr>
              <w:jc w:val="both"/>
              <w:rPr>
                <w:b/>
                <w:color w:val="519680"/>
              </w:rPr>
            </w:pPr>
          </w:p>
        </w:tc>
        <w:tc>
          <w:tcPr>
            <w:tcW w:w="1973" w:type="dxa"/>
          </w:tcPr>
          <w:p w14:paraId="3A665B8F" w14:textId="77777777" w:rsidR="00AC56C7" w:rsidRDefault="00AC56C7" w:rsidP="000F1AB3">
            <w:pPr>
              <w:jc w:val="both"/>
              <w:rPr>
                <w:b/>
                <w:color w:val="519680"/>
              </w:rPr>
            </w:pPr>
          </w:p>
        </w:tc>
      </w:tr>
      <w:tr w:rsidR="00AC56C7" w14:paraId="75082EAC" w14:textId="77777777" w:rsidTr="000F1AB3">
        <w:tc>
          <w:tcPr>
            <w:tcW w:w="4673" w:type="dxa"/>
          </w:tcPr>
          <w:p w14:paraId="5DFD31D2" w14:textId="77777777" w:rsidR="00AC56C7" w:rsidRDefault="00AC56C7" w:rsidP="000F1AB3">
            <w:pPr>
              <w:jc w:val="both"/>
              <w:rPr>
                <w:b/>
                <w:color w:val="519680"/>
              </w:rPr>
            </w:pPr>
          </w:p>
          <w:p w14:paraId="556D2ABE" w14:textId="77777777" w:rsidR="00AC56C7" w:rsidRDefault="00AC56C7" w:rsidP="000F1AB3">
            <w:pPr>
              <w:jc w:val="both"/>
              <w:rPr>
                <w:b/>
                <w:color w:val="519680"/>
              </w:rPr>
            </w:pPr>
          </w:p>
        </w:tc>
        <w:tc>
          <w:tcPr>
            <w:tcW w:w="3810" w:type="dxa"/>
          </w:tcPr>
          <w:p w14:paraId="580D929D" w14:textId="77777777" w:rsidR="00AC56C7" w:rsidRDefault="00AC56C7" w:rsidP="000F1AB3">
            <w:pPr>
              <w:jc w:val="both"/>
              <w:rPr>
                <w:b/>
                <w:color w:val="519680"/>
              </w:rPr>
            </w:pPr>
          </w:p>
        </w:tc>
        <w:tc>
          <w:tcPr>
            <w:tcW w:w="1973" w:type="dxa"/>
          </w:tcPr>
          <w:p w14:paraId="1BBE77D7" w14:textId="77777777" w:rsidR="00AC56C7" w:rsidRDefault="00AC56C7" w:rsidP="000F1AB3">
            <w:pPr>
              <w:jc w:val="both"/>
              <w:rPr>
                <w:b/>
                <w:color w:val="519680"/>
              </w:rPr>
            </w:pPr>
          </w:p>
        </w:tc>
      </w:tr>
    </w:tbl>
    <w:p w14:paraId="55F365D5" w14:textId="03320132" w:rsidR="00AC56C7" w:rsidRDefault="00AC56C7" w:rsidP="00AC56C7">
      <w:pPr>
        <w:spacing w:after="0" w:line="240" w:lineRule="auto"/>
        <w:jc w:val="both"/>
        <w:rPr>
          <w:b/>
        </w:rPr>
      </w:pPr>
    </w:p>
    <w:p w14:paraId="6A16556A" w14:textId="06B79493" w:rsidR="00F331F0" w:rsidRDefault="00F331F0" w:rsidP="00F331F0">
      <w:pPr>
        <w:spacing w:after="0" w:line="240" w:lineRule="auto"/>
        <w:jc w:val="both"/>
        <w:rPr>
          <w:b/>
        </w:rPr>
      </w:pPr>
      <w:bookmarkStart w:id="10" w:name="_Hlk24020899"/>
      <w:r w:rsidRPr="00BA3367">
        <w:rPr>
          <w:b/>
          <w:color w:val="519680"/>
        </w:rPr>
        <w:t xml:space="preserve">Table </w:t>
      </w:r>
      <w:r>
        <w:rPr>
          <w:b/>
          <w:color w:val="519680"/>
        </w:rPr>
        <w:t>6</w:t>
      </w:r>
      <w:r w:rsidRPr="00BA3367">
        <w:rPr>
          <w:color w:val="519680"/>
        </w:rPr>
        <w:t xml:space="preserve"> </w:t>
      </w:r>
      <w:r>
        <w:t xml:space="preserve">should be used to record the dates when other relevant evidence has been completed or signed off. </w:t>
      </w:r>
      <w:r w:rsidRPr="00746AB8">
        <w:t xml:space="preserve"> </w:t>
      </w:r>
    </w:p>
    <w:tbl>
      <w:tblPr>
        <w:tblStyle w:val="TableGrid"/>
        <w:tblW w:w="0" w:type="auto"/>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4673"/>
        <w:gridCol w:w="1973"/>
      </w:tblGrid>
      <w:tr w:rsidR="00D32D69" w14:paraId="6A7BC584" w14:textId="77777777" w:rsidTr="000F1AB3">
        <w:tc>
          <w:tcPr>
            <w:tcW w:w="4673" w:type="dxa"/>
          </w:tcPr>
          <w:bookmarkEnd w:id="10"/>
          <w:p w14:paraId="582EC9F1" w14:textId="5AEE977E" w:rsidR="00D32D69" w:rsidRDefault="00D32D69" w:rsidP="000F1AB3">
            <w:pPr>
              <w:jc w:val="both"/>
              <w:rPr>
                <w:b/>
                <w:color w:val="519680"/>
              </w:rPr>
            </w:pPr>
            <w:r>
              <w:rPr>
                <w:b/>
                <w:color w:val="519680"/>
              </w:rPr>
              <w:t>Evidence</w:t>
            </w:r>
          </w:p>
          <w:p w14:paraId="160600D0" w14:textId="77777777" w:rsidR="00D32D69" w:rsidRDefault="00D32D69" w:rsidP="000F1AB3">
            <w:pPr>
              <w:jc w:val="both"/>
              <w:rPr>
                <w:b/>
                <w:color w:val="519680"/>
              </w:rPr>
            </w:pPr>
          </w:p>
        </w:tc>
        <w:tc>
          <w:tcPr>
            <w:tcW w:w="1973" w:type="dxa"/>
          </w:tcPr>
          <w:p w14:paraId="38B3F2F0" w14:textId="234709BC" w:rsidR="00D32D69" w:rsidRDefault="00D32D69" w:rsidP="000F1AB3">
            <w:pPr>
              <w:jc w:val="both"/>
              <w:rPr>
                <w:b/>
                <w:color w:val="519680"/>
              </w:rPr>
            </w:pPr>
            <w:r>
              <w:rPr>
                <w:b/>
                <w:color w:val="519680"/>
              </w:rPr>
              <w:t>Date completed</w:t>
            </w:r>
          </w:p>
        </w:tc>
      </w:tr>
      <w:tr w:rsidR="00D32D69" w14:paraId="4CEFD563" w14:textId="77777777" w:rsidTr="000F1AB3">
        <w:tc>
          <w:tcPr>
            <w:tcW w:w="4673" w:type="dxa"/>
          </w:tcPr>
          <w:p w14:paraId="29553B1C" w14:textId="77777777" w:rsidR="00D32D69" w:rsidRDefault="00D32D69" w:rsidP="000F1AB3">
            <w:pPr>
              <w:jc w:val="both"/>
              <w:rPr>
                <w:b/>
                <w:color w:val="519680"/>
              </w:rPr>
            </w:pPr>
          </w:p>
          <w:p w14:paraId="45C97910" w14:textId="3F102BD9" w:rsidR="00D32D69" w:rsidRDefault="00D32D69" w:rsidP="000F1AB3">
            <w:pPr>
              <w:jc w:val="both"/>
              <w:rPr>
                <w:b/>
                <w:color w:val="519680"/>
              </w:rPr>
            </w:pPr>
            <w:r>
              <w:rPr>
                <w:b/>
                <w:color w:val="519680"/>
              </w:rPr>
              <w:t>Public Health Contract Signed</w:t>
            </w:r>
          </w:p>
        </w:tc>
        <w:tc>
          <w:tcPr>
            <w:tcW w:w="1973" w:type="dxa"/>
          </w:tcPr>
          <w:p w14:paraId="03ED9813" w14:textId="77777777" w:rsidR="00D32D69" w:rsidRDefault="00D32D69" w:rsidP="000F1AB3">
            <w:pPr>
              <w:jc w:val="both"/>
              <w:rPr>
                <w:b/>
                <w:color w:val="519680"/>
              </w:rPr>
            </w:pPr>
          </w:p>
        </w:tc>
      </w:tr>
      <w:tr w:rsidR="00D32D69" w14:paraId="792A3283" w14:textId="77777777" w:rsidTr="000F1AB3">
        <w:tc>
          <w:tcPr>
            <w:tcW w:w="4673" w:type="dxa"/>
          </w:tcPr>
          <w:p w14:paraId="27DA118E" w14:textId="77777777" w:rsidR="00D32D69" w:rsidRDefault="00D32D69" w:rsidP="000F1AB3">
            <w:pPr>
              <w:jc w:val="both"/>
              <w:rPr>
                <w:b/>
                <w:color w:val="519680"/>
              </w:rPr>
            </w:pPr>
          </w:p>
          <w:p w14:paraId="73E03F36" w14:textId="487BF198" w:rsidR="00D32D69" w:rsidRDefault="00D32D69" w:rsidP="000F1AB3">
            <w:pPr>
              <w:jc w:val="both"/>
              <w:rPr>
                <w:b/>
                <w:color w:val="519680"/>
              </w:rPr>
            </w:pPr>
            <w:r>
              <w:rPr>
                <w:b/>
                <w:color w:val="519680"/>
              </w:rPr>
              <w:t>Pharmacist DBS Check</w:t>
            </w:r>
          </w:p>
        </w:tc>
        <w:tc>
          <w:tcPr>
            <w:tcW w:w="1973" w:type="dxa"/>
          </w:tcPr>
          <w:p w14:paraId="1D55A1BB" w14:textId="77777777" w:rsidR="00D32D69" w:rsidRDefault="00D32D69" w:rsidP="000F1AB3">
            <w:pPr>
              <w:jc w:val="both"/>
              <w:rPr>
                <w:b/>
                <w:color w:val="519680"/>
              </w:rPr>
            </w:pPr>
          </w:p>
        </w:tc>
      </w:tr>
      <w:tr w:rsidR="00D32D69" w14:paraId="7F96797B" w14:textId="77777777" w:rsidTr="000F1AB3">
        <w:tc>
          <w:tcPr>
            <w:tcW w:w="4673" w:type="dxa"/>
          </w:tcPr>
          <w:p w14:paraId="62E0B28A" w14:textId="77777777" w:rsidR="00D32D69" w:rsidRDefault="00D32D69" w:rsidP="000F1AB3">
            <w:pPr>
              <w:jc w:val="both"/>
              <w:rPr>
                <w:b/>
                <w:color w:val="519680"/>
              </w:rPr>
            </w:pPr>
          </w:p>
          <w:p w14:paraId="612E4826" w14:textId="3E617F22" w:rsidR="00D32D69" w:rsidRDefault="00D32D69" w:rsidP="000F1AB3">
            <w:pPr>
              <w:jc w:val="both"/>
              <w:rPr>
                <w:b/>
                <w:color w:val="519680"/>
              </w:rPr>
            </w:pPr>
            <w:r>
              <w:rPr>
                <w:b/>
                <w:color w:val="519680"/>
              </w:rPr>
              <w:t>Declaration of competence</w:t>
            </w:r>
          </w:p>
        </w:tc>
        <w:tc>
          <w:tcPr>
            <w:tcW w:w="1973" w:type="dxa"/>
          </w:tcPr>
          <w:p w14:paraId="65300E03" w14:textId="77777777" w:rsidR="00D32D69" w:rsidRDefault="00D32D69" w:rsidP="000F1AB3">
            <w:pPr>
              <w:jc w:val="both"/>
              <w:rPr>
                <w:b/>
                <w:color w:val="519680"/>
              </w:rPr>
            </w:pPr>
          </w:p>
        </w:tc>
      </w:tr>
    </w:tbl>
    <w:p w14:paraId="77D0A916" w14:textId="77777777" w:rsidR="00CB04F3" w:rsidRDefault="00CB04F3" w:rsidP="00064408">
      <w:pPr>
        <w:spacing w:after="0" w:line="240" w:lineRule="auto"/>
        <w:jc w:val="both"/>
        <w:rPr>
          <w:b/>
          <w:color w:val="519680"/>
        </w:rPr>
      </w:pPr>
    </w:p>
    <w:p w14:paraId="349BC08C" w14:textId="3C2287CC" w:rsidR="000E0EA6" w:rsidRDefault="000E0EA6" w:rsidP="000E0EA6">
      <w:pPr>
        <w:spacing w:after="0" w:line="240" w:lineRule="auto"/>
        <w:rPr>
          <w:b/>
          <w:color w:val="519680"/>
          <w:sz w:val="28"/>
        </w:rPr>
      </w:pPr>
      <w:bookmarkStart w:id="11" w:name="_Hlk24018683"/>
      <w:r>
        <w:rPr>
          <w:b/>
          <w:color w:val="519680"/>
          <w:sz w:val="28"/>
        </w:rPr>
        <w:t>Substance Misuse*</w:t>
      </w:r>
    </w:p>
    <w:tbl>
      <w:tblPr>
        <w:tblStyle w:val="TableGrid"/>
        <w:tblW w:w="0" w:type="auto"/>
        <w:tblLook w:val="04A0" w:firstRow="1" w:lastRow="0" w:firstColumn="1" w:lastColumn="0" w:noHBand="0" w:noVBand="1"/>
      </w:tblPr>
      <w:tblGrid>
        <w:gridCol w:w="10456"/>
      </w:tblGrid>
      <w:tr w:rsidR="000E0EA6" w14:paraId="4B98ED87" w14:textId="77777777" w:rsidTr="000F1AB3">
        <w:tc>
          <w:tcPr>
            <w:tcW w:w="10456" w:type="dxa"/>
            <w:shd w:val="clear" w:color="auto" w:fill="96C6B7"/>
          </w:tcPr>
          <w:p w14:paraId="56367886" w14:textId="044D4BEA" w:rsidR="000E0EA6" w:rsidRPr="00CB04F3" w:rsidRDefault="000E0EA6" w:rsidP="000E0EA6">
            <w:pPr>
              <w:pStyle w:val="ListParagraph"/>
              <w:numPr>
                <w:ilvl w:val="0"/>
                <w:numId w:val="5"/>
              </w:numPr>
              <w:jc w:val="both"/>
              <w:rPr>
                <w:b/>
              </w:rPr>
            </w:pPr>
            <w:r w:rsidRPr="00CB04F3">
              <w:rPr>
                <w:b/>
              </w:rPr>
              <w:t xml:space="preserve">Provides </w:t>
            </w:r>
            <w:r>
              <w:rPr>
                <w:b/>
              </w:rPr>
              <w:t xml:space="preserve">Public Health </w:t>
            </w:r>
            <w:r w:rsidR="00B42814">
              <w:rPr>
                <w:b/>
              </w:rPr>
              <w:t>Commissioned</w:t>
            </w:r>
            <w:r>
              <w:rPr>
                <w:b/>
              </w:rPr>
              <w:t xml:space="preserve"> Needle exchange where required*</w:t>
            </w:r>
          </w:p>
          <w:p w14:paraId="311DDB4A" w14:textId="17008CA5" w:rsidR="000E0EA6" w:rsidRPr="000E0EA6" w:rsidRDefault="000E0EA6" w:rsidP="000F1AB3">
            <w:pPr>
              <w:pStyle w:val="ListParagraph"/>
              <w:numPr>
                <w:ilvl w:val="0"/>
                <w:numId w:val="5"/>
              </w:numPr>
              <w:jc w:val="both"/>
              <w:rPr>
                <w:b/>
                <w:color w:val="519680"/>
              </w:rPr>
            </w:pPr>
            <w:r>
              <w:rPr>
                <w:b/>
              </w:rPr>
              <w:t>Provides Public Health commissioned supervised consumption service where required*</w:t>
            </w:r>
          </w:p>
          <w:p w14:paraId="02BA9954" w14:textId="7CFF85E8" w:rsidR="000E0EA6" w:rsidRPr="00064408" w:rsidRDefault="000E0EA6" w:rsidP="000F1AB3">
            <w:pPr>
              <w:pStyle w:val="ListParagraph"/>
              <w:numPr>
                <w:ilvl w:val="0"/>
                <w:numId w:val="5"/>
              </w:numPr>
              <w:jc w:val="both"/>
              <w:rPr>
                <w:b/>
                <w:color w:val="519680"/>
              </w:rPr>
            </w:pPr>
            <w:r w:rsidRPr="000E0EA6">
              <w:rPr>
                <w:b/>
              </w:rPr>
              <w:t>Provides Public Health commissioned Prenoxad (Naloxone) Kit Supply (</w:t>
            </w:r>
            <w:r>
              <w:rPr>
                <w:b/>
              </w:rPr>
              <w:t xml:space="preserve">only </w:t>
            </w:r>
            <w:r w:rsidRPr="000E0EA6">
              <w:rPr>
                <w:b/>
              </w:rPr>
              <w:t xml:space="preserve">if part of pilot </w:t>
            </w:r>
            <w:r w:rsidR="00955CCD" w:rsidRPr="000E0EA6">
              <w:rPr>
                <w:b/>
              </w:rPr>
              <w:t>project) *</w:t>
            </w:r>
          </w:p>
        </w:tc>
      </w:tr>
      <w:bookmarkEnd w:id="11"/>
    </w:tbl>
    <w:p w14:paraId="0CD70C5A" w14:textId="310187FA" w:rsidR="000E0EA6" w:rsidRDefault="000E0EA6" w:rsidP="00064408">
      <w:pPr>
        <w:spacing w:after="0" w:line="240" w:lineRule="auto"/>
        <w:jc w:val="both"/>
      </w:pPr>
    </w:p>
    <w:p w14:paraId="22CA4CE7" w14:textId="43B6A241" w:rsidR="000E0EA6" w:rsidRPr="000E0EA6" w:rsidRDefault="000E0EA6" w:rsidP="00064408">
      <w:pPr>
        <w:spacing w:after="0" w:line="240" w:lineRule="auto"/>
        <w:jc w:val="both"/>
        <w:rPr>
          <w:b/>
          <w:bCs/>
        </w:rPr>
      </w:pPr>
      <w:r w:rsidRPr="000E0EA6">
        <w:rPr>
          <w:b/>
          <w:bCs/>
        </w:rPr>
        <w:t>Needle Exchange</w:t>
      </w:r>
    </w:p>
    <w:p w14:paraId="7A4466FA" w14:textId="005DB702" w:rsidR="000E0EA6" w:rsidRDefault="000E0EA6" w:rsidP="00064408">
      <w:pPr>
        <w:spacing w:after="0" w:line="240" w:lineRule="auto"/>
        <w:jc w:val="both"/>
      </w:pPr>
      <w:r>
        <w:t xml:space="preserve">As commissioned by Turning Point. </w:t>
      </w:r>
    </w:p>
    <w:p w14:paraId="1C82D0D4" w14:textId="044141E7" w:rsidR="000E0EA6" w:rsidRDefault="00C563BD" w:rsidP="00064408">
      <w:pPr>
        <w:spacing w:after="0" w:line="240" w:lineRule="auto"/>
        <w:jc w:val="both"/>
      </w:pPr>
      <w:r>
        <w:t>Service p</w:t>
      </w:r>
      <w:r w:rsidR="000E0EA6">
        <w:t xml:space="preserve">rovided by trained pharmacy staff who have completed the Frontier E-Learning training </w:t>
      </w:r>
      <w:r w:rsidR="00A476BB">
        <w:t>(</w:t>
      </w:r>
      <w:r w:rsidR="00535D94">
        <w:t>evidence is available from your Frontier Medical account</w:t>
      </w:r>
      <w:r w:rsidR="00A476BB">
        <w:t>)</w:t>
      </w:r>
    </w:p>
    <w:p w14:paraId="51E523CA" w14:textId="577D2943" w:rsidR="000E0EA6" w:rsidRDefault="00C563BD" w:rsidP="000E0EA6">
      <w:pPr>
        <w:pStyle w:val="ListParagraph"/>
        <w:numPr>
          <w:ilvl w:val="0"/>
          <w:numId w:val="17"/>
        </w:numPr>
        <w:spacing w:after="0" w:line="240" w:lineRule="auto"/>
        <w:jc w:val="both"/>
      </w:pPr>
      <w:hyperlink r:id="rId28" w:history="1">
        <w:r w:rsidR="000E0EA6">
          <w:rPr>
            <w:rStyle w:val="Hyperlink"/>
            <w:rFonts w:cstheme="minorHAnsi"/>
          </w:rPr>
          <w:t>http://www.frontier-group.co.uk/elearning/</w:t>
        </w:r>
      </w:hyperlink>
    </w:p>
    <w:p w14:paraId="09FF15F4" w14:textId="77777777" w:rsidR="000E0EA6" w:rsidRDefault="000E0EA6" w:rsidP="00064408">
      <w:pPr>
        <w:spacing w:after="0" w:line="240" w:lineRule="auto"/>
        <w:jc w:val="both"/>
      </w:pPr>
    </w:p>
    <w:p w14:paraId="102F956E" w14:textId="508D0B8C" w:rsidR="000E0EA6" w:rsidRPr="00A476BB" w:rsidRDefault="00A476BB" w:rsidP="00064408">
      <w:pPr>
        <w:spacing w:after="0" w:line="240" w:lineRule="auto"/>
        <w:jc w:val="both"/>
        <w:rPr>
          <w:b/>
          <w:bCs/>
        </w:rPr>
      </w:pPr>
      <w:r w:rsidRPr="00A476BB">
        <w:rPr>
          <w:b/>
          <w:bCs/>
        </w:rPr>
        <w:t>Supervised Consumption Service</w:t>
      </w:r>
    </w:p>
    <w:p w14:paraId="25E4BEB6" w14:textId="2CBB0DF7" w:rsidR="00A476BB" w:rsidRDefault="00A476BB" w:rsidP="00064408">
      <w:pPr>
        <w:spacing w:after="0" w:line="240" w:lineRule="auto"/>
        <w:jc w:val="both"/>
      </w:pPr>
      <w:r>
        <w:t>As commissioned by Turning Point</w:t>
      </w:r>
    </w:p>
    <w:p w14:paraId="1F137B5F" w14:textId="612B9824" w:rsidR="00A476BB" w:rsidRDefault="00C563BD" w:rsidP="00064408">
      <w:pPr>
        <w:spacing w:after="0" w:line="240" w:lineRule="auto"/>
        <w:jc w:val="both"/>
      </w:pPr>
      <w:r>
        <w:t>Service p</w:t>
      </w:r>
      <w:r w:rsidR="00A476BB">
        <w:t>rovided by Pharmacist or registered pharmacy technician</w:t>
      </w:r>
    </w:p>
    <w:p w14:paraId="70288508" w14:textId="5493290C" w:rsidR="00A476BB" w:rsidRDefault="00A476BB" w:rsidP="00064408">
      <w:pPr>
        <w:spacing w:after="0" w:line="240" w:lineRule="auto"/>
        <w:jc w:val="both"/>
      </w:pPr>
      <w:r>
        <w:t>Signed contract (keep copy with this evidence workbook)</w:t>
      </w:r>
    </w:p>
    <w:p w14:paraId="09BF450F" w14:textId="10462545" w:rsidR="00A476BB" w:rsidRDefault="00A476BB" w:rsidP="00064408">
      <w:pPr>
        <w:spacing w:after="0" w:line="240" w:lineRule="auto"/>
        <w:jc w:val="both"/>
      </w:pPr>
      <w:r>
        <w:t>Declaration of competence required (keep copy of declaration with this evidence workbook)</w:t>
      </w:r>
    </w:p>
    <w:p w14:paraId="70636925" w14:textId="2C9A8F19" w:rsidR="00A476BB" w:rsidRDefault="00A476BB" w:rsidP="00064408">
      <w:pPr>
        <w:spacing w:after="0" w:line="240" w:lineRule="auto"/>
        <w:jc w:val="both"/>
      </w:pPr>
    </w:p>
    <w:p w14:paraId="40706E79" w14:textId="1B323B05" w:rsidR="00A476BB" w:rsidRPr="00B42814" w:rsidRDefault="00A476BB" w:rsidP="00B42814">
      <w:pPr>
        <w:spacing w:after="0" w:line="240" w:lineRule="auto"/>
        <w:jc w:val="both"/>
        <w:rPr>
          <w:b/>
          <w:bCs/>
        </w:rPr>
      </w:pPr>
      <w:r w:rsidRPr="00B42814">
        <w:rPr>
          <w:b/>
          <w:bCs/>
        </w:rPr>
        <w:t>Prenoxad (Naloxone) Kit Supply evidence</w:t>
      </w:r>
    </w:p>
    <w:p w14:paraId="6E8FDD5D" w14:textId="242A13B3" w:rsidR="00A476BB" w:rsidRDefault="00C563BD" w:rsidP="00064408">
      <w:pPr>
        <w:spacing w:after="0" w:line="240" w:lineRule="auto"/>
        <w:jc w:val="both"/>
      </w:pPr>
      <w:r>
        <w:t>Service p</w:t>
      </w:r>
      <w:r w:rsidR="00A476BB">
        <w:t>rovided by all pharmacy staff in pilot project pharmacies</w:t>
      </w:r>
    </w:p>
    <w:p w14:paraId="27C961B6" w14:textId="7DD84F8F" w:rsidR="00A476BB" w:rsidRDefault="00A476BB" w:rsidP="00064408">
      <w:pPr>
        <w:spacing w:after="0" w:line="240" w:lineRule="auto"/>
        <w:jc w:val="both"/>
      </w:pPr>
      <w:r>
        <w:t>Signed contract (copy kept with this evidence workbook)</w:t>
      </w:r>
    </w:p>
    <w:p w14:paraId="6E7125F2" w14:textId="3C4505F5" w:rsidR="00A476BB" w:rsidRDefault="00A476BB" w:rsidP="00064408">
      <w:pPr>
        <w:spacing w:after="0" w:line="240" w:lineRule="auto"/>
        <w:jc w:val="both"/>
      </w:pPr>
      <w:r>
        <w:t xml:space="preserve">Training from Turning Point completed </w:t>
      </w:r>
    </w:p>
    <w:p w14:paraId="1BA5C850" w14:textId="372DD91E" w:rsidR="00A476BB" w:rsidRDefault="00A476BB" w:rsidP="00064408">
      <w:pPr>
        <w:spacing w:after="0" w:line="240" w:lineRule="auto"/>
        <w:jc w:val="both"/>
      </w:pPr>
    </w:p>
    <w:p w14:paraId="74EF1695" w14:textId="77777777" w:rsidR="00B73108" w:rsidRDefault="00B73108" w:rsidP="00064408">
      <w:pPr>
        <w:spacing w:after="0" w:line="240" w:lineRule="auto"/>
        <w:jc w:val="both"/>
      </w:pPr>
    </w:p>
    <w:p w14:paraId="3C49D487" w14:textId="61C631DC" w:rsidR="00F331F0" w:rsidRDefault="00F331F0" w:rsidP="00F331F0">
      <w:pPr>
        <w:spacing w:after="0" w:line="240" w:lineRule="auto"/>
        <w:jc w:val="both"/>
        <w:rPr>
          <w:b/>
        </w:rPr>
      </w:pPr>
      <w:bookmarkStart w:id="12" w:name="_Hlk24020982"/>
      <w:r w:rsidRPr="00BA3367">
        <w:rPr>
          <w:b/>
          <w:color w:val="519680"/>
        </w:rPr>
        <w:t xml:space="preserve">Table </w:t>
      </w:r>
      <w:r>
        <w:rPr>
          <w:b/>
          <w:color w:val="519680"/>
        </w:rPr>
        <w:t>7</w:t>
      </w:r>
      <w:r w:rsidRPr="00BA3367">
        <w:rPr>
          <w:color w:val="519680"/>
        </w:rPr>
        <w:t xml:space="preserve"> </w:t>
      </w:r>
      <w:r>
        <w:t xml:space="preserve">should be used to record the details of which staff have completed the required training. Course certificates should be retained, and copies kept with this evidence portfolio workbook. </w:t>
      </w:r>
      <w:r w:rsidRPr="00746AB8">
        <w:t xml:space="preserve"> </w:t>
      </w:r>
    </w:p>
    <w:bookmarkEnd w:id="12"/>
    <w:p w14:paraId="2FC23889" w14:textId="77777777" w:rsidR="000E0EA6" w:rsidRDefault="000E0EA6" w:rsidP="00064408">
      <w:pPr>
        <w:spacing w:after="0" w:line="240" w:lineRule="auto"/>
        <w:jc w:val="both"/>
      </w:pPr>
    </w:p>
    <w:tbl>
      <w:tblPr>
        <w:tblStyle w:val="TableGrid"/>
        <w:tblW w:w="0" w:type="auto"/>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4106"/>
        <w:gridCol w:w="4377"/>
        <w:gridCol w:w="1973"/>
      </w:tblGrid>
      <w:tr w:rsidR="00A476BB" w14:paraId="6CFB923B" w14:textId="70FB8AF2" w:rsidTr="00A476BB">
        <w:tc>
          <w:tcPr>
            <w:tcW w:w="4106" w:type="dxa"/>
          </w:tcPr>
          <w:p w14:paraId="3BB91BFF" w14:textId="77777777" w:rsidR="00A476BB" w:rsidRDefault="00A476BB" w:rsidP="00064408">
            <w:pPr>
              <w:jc w:val="both"/>
              <w:rPr>
                <w:b/>
                <w:color w:val="519680"/>
              </w:rPr>
            </w:pPr>
            <w:bookmarkStart w:id="13" w:name="_Hlk23862539"/>
            <w:r>
              <w:rPr>
                <w:b/>
                <w:color w:val="519680"/>
              </w:rPr>
              <w:t>Member of staff’s name</w:t>
            </w:r>
          </w:p>
          <w:p w14:paraId="4773CD45" w14:textId="77777777" w:rsidR="00A476BB" w:rsidRDefault="00A476BB" w:rsidP="00064408">
            <w:pPr>
              <w:jc w:val="both"/>
              <w:rPr>
                <w:b/>
                <w:color w:val="519680"/>
              </w:rPr>
            </w:pPr>
          </w:p>
        </w:tc>
        <w:tc>
          <w:tcPr>
            <w:tcW w:w="4377" w:type="dxa"/>
          </w:tcPr>
          <w:p w14:paraId="40969C6B" w14:textId="5440B43A" w:rsidR="00A476BB" w:rsidRDefault="00A476BB" w:rsidP="00064408">
            <w:pPr>
              <w:jc w:val="both"/>
              <w:rPr>
                <w:b/>
                <w:color w:val="519680"/>
              </w:rPr>
            </w:pPr>
            <w:r>
              <w:rPr>
                <w:b/>
                <w:color w:val="519680"/>
              </w:rPr>
              <w:t xml:space="preserve">Course </w:t>
            </w:r>
            <w:r w:rsidR="000F5952">
              <w:rPr>
                <w:b/>
                <w:color w:val="519680"/>
              </w:rPr>
              <w:t>name</w:t>
            </w:r>
          </w:p>
        </w:tc>
        <w:tc>
          <w:tcPr>
            <w:tcW w:w="1973" w:type="dxa"/>
          </w:tcPr>
          <w:p w14:paraId="7D0E65AA" w14:textId="7E2CBDBD" w:rsidR="00A476BB" w:rsidRDefault="00A476BB" w:rsidP="00064408">
            <w:pPr>
              <w:jc w:val="both"/>
              <w:rPr>
                <w:b/>
                <w:color w:val="519680"/>
              </w:rPr>
            </w:pPr>
            <w:r>
              <w:rPr>
                <w:b/>
                <w:color w:val="519680"/>
              </w:rPr>
              <w:t>Date of course completion</w:t>
            </w:r>
          </w:p>
        </w:tc>
      </w:tr>
      <w:tr w:rsidR="00A476BB" w14:paraId="37ACFF85" w14:textId="2C5F1F6C" w:rsidTr="00A476BB">
        <w:tc>
          <w:tcPr>
            <w:tcW w:w="4106" w:type="dxa"/>
          </w:tcPr>
          <w:p w14:paraId="0A25C7B7" w14:textId="77777777" w:rsidR="00A476BB" w:rsidRDefault="00A476BB" w:rsidP="00064408">
            <w:pPr>
              <w:jc w:val="both"/>
              <w:rPr>
                <w:b/>
                <w:color w:val="519680"/>
              </w:rPr>
            </w:pPr>
          </w:p>
          <w:p w14:paraId="666B68B5" w14:textId="77777777" w:rsidR="00A476BB" w:rsidRDefault="00A476BB" w:rsidP="00064408">
            <w:pPr>
              <w:jc w:val="both"/>
              <w:rPr>
                <w:b/>
                <w:color w:val="519680"/>
              </w:rPr>
            </w:pPr>
          </w:p>
        </w:tc>
        <w:tc>
          <w:tcPr>
            <w:tcW w:w="4377" w:type="dxa"/>
          </w:tcPr>
          <w:p w14:paraId="419CCE8E" w14:textId="77777777" w:rsidR="00A476BB" w:rsidRDefault="00A476BB" w:rsidP="00064408">
            <w:pPr>
              <w:jc w:val="both"/>
              <w:rPr>
                <w:b/>
                <w:color w:val="519680"/>
              </w:rPr>
            </w:pPr>
          </w:p>
        </w:tc>
        <w:tc>
          <w:tcPr>
            <w:tcW w:w="1973" w:type="dxa"/>
          </w:tcPr>
          <w:p w14:paraId="58454507" w14:textId="77777777" w:rsidR="00A476BB" w:rsidRDefault="00A476BB" w:rsidP="00064408">
            <w:pPr>
              <w:jc w:val="both"/>
              <w:rPr>
                <w:b/>
                <w:color w:val="519680"/>
              </w:rPr>
            </w:pPr>
          </w:p>
        </w:tc>
      </w:tr>
      <w:tr w:rsidR="00A476BB" w14:paraId="54121C89" w14:textId="747612BA" w:rsidTr="00A476BB">
        <w:tc>
          <w:tcPr>
            <w:tcW w:w="4106" w:type="dxa"/>
          </w:tcPr>
          <w:p w14:paraId="02D3544E" w14:textId="77777777" w:rsidR="00A476BB" w:rsidRDefault="00A476BB" w:rsidP="00064408">
            <w:pPr>
              <w:jc w:val="both"/>
              <w:rPr>
                <w:b/>
                <w:color w:val="519680"/>
              </w:rPr>
            </w:pPr>
          </w:p>
          <w:p w14:paraId="0055F6A7" w14:textId="77777777" w:rsidR="00A476BB" w:rsidRDefault="00A476BB" w:rsidP="00064408">
            <w:pPr>
              <w:jc w:val="both"/>
              <w:rPr>
                <w:b/>
                <w:color w:val="519680"/>
              </w:rPr>
            </w:pPr>
          </w:p>
        </w:tc>
        <w:tc>
          <w:tcPr>
            <w:tcW w:w="4377" w:type="dxa"/>
          </w:tcPr>
          <w:p w14:paraId="7CE40EA0" w14:textId="77777777" w:rsidR="00A476BB" w:rsidRDefault="00A476BB" w:rsidP="00064408">
            <w:pPr>
              <w:jc w:val="both"/>
              <w:rPr>
                <w:b/>
                <w:color w:val="519680"/>
              </w:rPr>
            </w:pPr>
          </w:p>
        </w:tc>
        <w:tc>
          <w:tcPr>
            <w:tcW w:w="1973" w:type="dxa"/>
          </w:tcPr>
          <w:p w14:paraId="70B96D11" w14:textId="77777777" w:rsidR="00A476BB" w:rsidRDefault="00A476BB" w:rsidP="00064408">
            <w:pPr>
              <w:jc w:val="both"/>
              <w:rPr>
                <w:b/>
                <w:color w:val="519680"/>
              </w:rPr>
            </w:pPr>
          </w:p>
        </w:tc>
      </w:tr>
      <w:tr w:rsidR="00A476BB" w14:paraId="738A7CCE" w14:textId="149A1CFD" w:rsidTr="00A476BB">
        <w:tc>
          <w:tcPr>
            <w:tcW w:w="4106" w:type="dxa"/>
          </w:tcPr>
          <w:p w14:paraId="55DD8C8F" w14:textId="77777777" w:rsidR="00A476BB" w:rsidRDefault="00A476BB" w:rsidP="00064408">
            <w:pPr>
              <w:jc w:val="both"/>
              <w:rPr>
                <w:b/>
                <w:color w:val="519680"/>
              </w:rPr>
            </w:pPr>
          </w:p>
          <w:p w14:paraId="2F662D28" w14:textId="77777777" w:rsidR="00A476BB" w:rsidRDefault="00A476BB" w:rsidP="00064408">
            <w:pPr>
              <w:jc w:val="both"/>
              <w:rPr>
                <w:b/>
                <w:color w:val="519680"/>
              </w:rPr>
            </w:pPr>
          </w:p>
        </w:tc>
        <w:tc>
          <w:tcPr>
            <w:tcW w:w="4377" w:type="dxa"/>
          </w:tcPr>
          <w:p w14:paraId="7DDF1DE3" w14:textId="77777777" w:rsidR="00A476BB" w:rsidRDefault="00A476BB" w:rsidP="00064408">
            <w:pPr>
              <w:jc w:val="both"/>
              <w:rPr>
                <w:b/>
                <w:color w:val="519680"/>
              </w:rPr>
            </w:pPr>
          </w:p>
        </w:tc>
        <w:tc>
          <w:tcPr>
            <w:tcW w:w="1973" w:type="dxa"/>
          </w:tcPr>
          <w:p w14:paraId="7756DA77" w14:textId="77777777" w:rsidR="00A476BB" w:rsidRDefault="00A476BB" w:rsidP="00064408">
            <w:pPr>
              <w:jc w:val="both"/>
              <w:rPr>
                <w:b/>
                <w:color w:val="519680"/>
              </w:rPr>
            </w:pPr>
          </w:p>
        </w:tc>
      </w:tr>
      <w:bookmarkEnd w:id="13"/>
    </w:tbl>
    <w:p w14:paraId="70C1F59C" w14:textId="77777777" w:rsidR="00A476BB" w:rsidRDefault="00A476BB" w:rsidP="00064408">
      <w:pPr>
        <w:spacing w:after="0" w:line="240" w:lineRule="auto"/>
        <w:jc w:val="both"/>
        <w:rPr>
          <w:b/>
          <w:color w:val="519680"/>
        </w:rPr>
      </w:pPr>
    </w:p>
    <w:p w14:paraId="6F3AD06B" w14:textId="6DE0F3BB" w:rsidR="00F331F0" w:rsidRDefault="00F331F0" w:rsidP="00F331F0">
      <w:pPr>
        <w:spacing w:after="0" w:line="240" w:lineRule="auto"/>
        <w:jc w:val="both"/>
      </w:pPr>
      <w:r w:rsidRPr="00BA3367">
        <w:rPr>
          <w:b/>
          <w:color w:val="519680"/>
        </w:rPr>
        <w:t xml:space="preserve">Table </w:t>
      </w:r>
      <w:r>
        <w:rPr>
          <w:b/>
          <w:color w:val="519680"/>
        </w:rPr>
        <w:t>8</w:t>
      </w:r>
      <w:r w:rsidRPr="00BA3367">
        <w:rPr>
          <w:color w:val="519680"/>
        </w:rPr>
        <w:t xml:space="preserve"> </w:t>
      </w:r>
      <w:r>
        <w:t xml:space="preserve">should be used to record the dates when other relevant evidence has been completed or signed off. </w:t>
      </w:r>
      <w:r w:rsidRPr="00746AB8">
        <w:t xml:space="preserve"> </w:t>
      </w:r>
    </w:p>
    <w:p w14:paraId="69F33502" w14:textId="77777777" w:rsidR="00F331F0" w:rsidRDefault="00F331F0" w:rsidP="00F331F0">
      <w:pPr>
        <w:spacing w:after="0" w:line="240" w:lineRule="auto"/>
        <w:jc w:val="both"/>
        <w:rPr>
          <w:b/>
        </w:rPr>
      </w:pPr>
    </w:p>
    <w:tbl>
      <w:tblPr>
        <w:tblStyle w:val="TableGrid"/>
        <w:tblW w:w="0" w:type="auto"/>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4673"/>
        <w:gridCol w:w="1973"/>
      </w:tblGrid>
      <w:tr w:rsidR="00A476BB" w14:paraId="784C3413" w14:textId="77777777" w:rsidTr="000F1AB3">
        <w:tc>
          <w:tcPr>
            <w:tcW w:w="4673" w:type="dxa"/>
          </w:tcPr>
          <w:p w14:paraId="4CABF306" w14:textId="77777777" w:rsidR="00A476BB" w:rsidRDefault="00A476BB" w:rsidP="000F1AB3">
            <w:pPr>
              <w:jc w:val="both"/>
              <w:rPr>
                <w:b/>
                <w:color w:val="519680"/>
              </w:rPr>
            </w:pPr>
            <w:r>
              <w:rPr>
                <w:b/>
                <w:color w:val="519680"/>
              </w:rPr>
              <w:t>Evidence</w:t>
            </w:r>
          </w:p>
          <w:p w14:paraId="7B970631" w14:textId="77777777" w:rsidR="00A476BB" w:rsidRDefault="00A476BB" w:rsidP="000F1AB3">
            <w:pPr>
              <w:jc w:val="both"/>
              <w:rPr>
                <w:b/>
                <w:color w:val="519680"/>
              </w:rPr>
            </w:pPr>
          </w:p>
        </w:tc>
        <w:tc>
          <w:tcPr>
            <w:tcW w:w="1973" w:type="dxa"/>
          </w:tcPr>
          <w:p w14:paraId="6BD57DE9" w14:textId="77777777" w:rsidR="00A476BB" w:rsidRDefault="00A476BB" w:rsidP="000F1AB3">
            <w:pPr>
              <w:jc w:val="both"/>
              <w:rPr>
                <w:b/>
                <w:color w:val="519680"/>
              </w:rPr>
            </w:pPr>
            <w:r>
              <w:rPr>
                <w:b/>
                <w:color w:val="519680"/>
              </w:rPr>
              <w:t>Date completed</w:t>
            </w:r>
          </w:p>
        </w:tc>
      </w:tr>
      <w:tr w:rsidR="00A476BB" w14:paraId="432F177F" w14:textId="77777777" w:rsidTr="000F1AB3">
        <w:tc>
          <w:tcPr>
            <w:tcW w:w="4673" w:type="dxa"/>
          </w:tcPr>
          <w:p w14:paraId="1E76B46A" w14:textId="77777777" w:rsidR="00A476BB" w:rsidRPr="00BD0A8E" w:rsidRDefault="00A476BB" w:rsidP="000F1AB3">
            <w:pPr>
              <w:jc w:val="both"/>
              <w:rPr>
                <w:bCs/>
              </w:rPr>
            </w:pPr>
          </w:p>
          <w:p w14:paraId="4AF4158F" w14:textId="4AB248AA" w:rsidR="00A476BB" w:rsidRPr="00BD0A8E" w:rsidRDefault="00A476BB" w:rsidP="000F1AB3">
            <w:pPr>
              <w:jc w:val="both"/>
              <w:rPr>
                <w:bCs/>
              </w:rPr>
            </w:pPr>
            <w:r w:rsidRPr="00BD0A8E">
              <w:rPr>
                <w:bCs/>
              </w:rPr>
              <w:t>Supervised administration – declaration of competence</w:t>
            </w:r>
          </w:p>
        </w:tc>
        <w:tc>
          <w:tcPr>
            <w:tcW w:w="1973" w:type="dxa"/>
          </w:tcPr>
          <w:p w14:paraId="10EBDAA1" w14:textId="77777777" w:rsidR="00A476BB" w:rsidRDefault="00A476BB" w:rsidP="000F1AB3">
            <w:pPr>
              <w:jc w:val="both"/>
              <w:rPr>
                <w:b/>
                <w:color w:val="519680"/>
              </w:rPr>
            </w:pPr>
          </w:p>
        </w:tc>
      </w:tr>
      <w:tr w:rsidR="00A476BB" w14:paraId="56837628" w14:textId="77777777" w:rsidTr="000F1AB3">
        <w:tc>
          <w:tcPr>
            <w:tcW w:w="4673" w:type="dxa"/>
          </w:tcPr>
          <w:p w14:paraId="00A54825" w14:textId="77777777" w:rsidR="00A476BB" w:rsidRPr="00BD0A8E" w:rsidRDefault="00A476BB" w:rsidP="000F1AB3">
            <w:pPr>
              <w:jc w:val="both"/>
              <w:rPr>
                <w:bCs/>
              </w:rPr>
            </w:pPr>
          </w:p>
          <w:p w14:paraId="5FCD6139" w14:textId="5EAF9A2A" w:rsidR="00A476BB" w:rsidRPr="00BD0A8E" w:rsidRDefault="00A476BB" w:rsidP="000F1AB3">
            <w:pPr>
              <w:jc w:val="both"/>
              <w:rPr>
                <w:bCs/>
              </w:rPr>
            </w:pPr>
            <w:r w:rsidRPr="00BD0A8E">
              <w:rPr>
                <w:bCs/>
              </w:rPr>
              <w:t>Supervised administration – signed contract</w:t>
            </w:r>
          </w:p>
        </w:tc>
        <w:tc>
          <w:tcPr>
            <w:tcW w:w="1973" w:type="dxa"/>
          </w:tcPr>
          <w:p w14:paraId="6517A0DF" w14:textId="77777777" w:rsidR="00A476BB" w:rsidRDefault="00A476BB" w:rsidP="000F1AB3">
            <w:pPr>
              <w:jc w:val="both"/>
              <w:rPr>
                <w:b/>
                <w:color w:val="519680"/>
              </w:rPr>
            </w:pPr>
          </w:p>
        </w:tc>
      </w:tr>
      <w:tr w:rsidR="00A476BB" w14:paraId="128FB0EA" w14:textId="77777777" w:rsidTr="000F1AB3">
        <w:tc>
          <w:tcPr>
            <w:tcW w:w="4673" w:type="dxa"/>
          </w:tcPr>
          <w:p w14:paraId="0C58D2FF" w14:textId="77777777" w:rsidR="00A476BB" w:rsidRPr="00BD0A8E" w:rsidRDefault="00A476BB" w:rsidP="000F1AB3">
            <w:pPr>
              <w:jc w:val="both"/>
              <w:rPr>
                <w:bCs/>
              </w:rPr>
            </w:pPr>
          </w:p>
          <w:p w14:paraId="46A33AC8" w14:textId="77D3AEB7" w:rsidR="00A476BB" w:rsidRPr="00BD0A8E" w:rsidRDefault="00A476BB" w:rsidP="000F1AB3">
            <w:pPr>
              <w:jc w:val="both"/>
              <w:rPr>
                <w:bCs/>
              </w:rPr>
            </w:pPr>
            <w:r w:rsidRPr="00BD0A8E">
              <w:rPr>
                <w:bCs/>
              </w:rPr>
              <w:t>Prenoxad (Naloxone) – signed contract</w:t>
            </w:r>
          </w:p>
        </w:tc>
        <w:tc>
          <w:tcPr>
            <w:tcW w:w="1973" w:type="dxa"/>
          </w:tcPr>
          <w:p w14:paraId="7F12E2B2" w14:textId="77777777" w:rsidR="00A476BB" w:rsidRDefault="00A476BB" w:rsidP="000F1AB3">
            <w:pPr>
              <w:jc w:val="both"/>
              <w:rPr>
                <w:b/>
                <w:color w:val="519680"/>
              </w:rPr>
            </w:pPr>
          </w:p>
        </w:tc>
      </w:tr>
    </w:tbl>
    <w:p w14:paraId="5FD5E277" w14:textId="153C0466" w:rsidR="00A476BB" w:rsidRDefault="00A476BB" w:rsidP="00064408">
      <w:pPr>
        <w:spacing w:after="0" w:line="240" w:lineRule="auto"/>
        <w:jc w:val="both"/>
        <w:rPr>
          <w:b/>
          <w:color w:val="519680"/>
        </w:rPr>
      </w:pPr>
    </w:p>
    <w:p w14:paraId="3A817D1E" w14:textId="77777777" w:rsidR="000F5952" w:rsidRDefault="000F5952" w:rsidP="00064408">
      <w:pPr>
        <w:spacing w:after="0" w:line="240" w:lineRule="auto"/>
        <w:jc w:val="both"/>
        <w:rPr>
          <w:b/>
          <w:color w:val="519680"/>
        </w:rPr>
      </w:pPr>
    </w:p>
    <w:p w14:paraId="59F4D31F" w14:textId="7A701900" w:rsidR="00A476BB" w:rsidRDefault="00A476BB" w:rsidP="00A476BB">
      <w:pPr>
        <w:spacing w:after="0" w:line="240" w:lineRule="auto"/>
        <w:rPr>
          <w:b/>
          <w:color w:val="519680"/>
          <w:sz w:val="28"/>
        </w:rPr>
      </w:pPr>
      <w:r>
        <w:rPr>
          <w:b/>
          <w:color w:val="519680"/>
          <w:sz w:val="28"/>
        </w:rPr>
        <w:t>Long Term Conditions*</w:t>
      </w:r>
    </w:p>
    <w:tbl>
      <w:tblPr>
        <w:tblStyle w:val="TableGrid"/>
        <w:tblW w:w="0" w:type="auto"/>
        <w:tblLook w:val="04A0" w:firstRow="1" w:lastRow="0" w:firstColumn="1" w:lastColumn="0" w:noHBand="0" w:noVBand="1"/>
      </w:tblPr>
      <w:tblGrid>
        <w:gridCol w:w="10456"/>
      </w:tblGrid>
      <w:tr w:rsidR="00A476BB" w14:paraId="3DEE18B0" w14:textId="77777777" w:rsidTr="000F1AB3">
        <w:tc>
          <w:tcPr>
            <w:tcW w:w="10456" w:type="dxa"/>
            <w:shd w:val="clear" w:color="auto" w:fill="96C6B7"/>
          </w:tcPr>
          <w:p w14:paraId="20542594" w14:textId="71D9763C" w:rsidR="00A476BB" w:rsidRPr="00B42814" w:rsidRDefault="00A476BB" w:rsidP="00B42814">
            <w:pPr>
              <w:pStyle w:val="ListParagraph"/>
              <w:numPr>
                <w:ilvl w:val="0"/>
                <w:numId w:val="5"/>
              </w:numPr>
              <w:jc w:val="both"/>
              <w:rPr>
                <w:b/>
              </w:rPr>
            </w:pPr>
            <w:r w:rsidRPr="00B42814">
              <w:rPr>
                <w:b/>
              </w:rPr>
              <w:t>Provides NHS Flu Vaccination Service*</w:t>
            </w:r>
          </w:p>
          <w:p w14:paraId="4380C40E" w14:textId="7F9DA8CD" w:rsidR="00A476BB" w:rsidRPr="00A476BB" w:rsidRDefault="00A476BB" w:rsidP="00B42814">
            <w:pPr>
              <w:pStyle w:val="ListParagraph"/>
              <w:numPr>
                <w:ilvl w:val="0"/>
                <w:numId w:val="5"/>
              </w:numPr>
              <w:jc w:val="both"/>
              <w:rPr>
                <w:b/>
                <w:color w:val="519680"/>
              </w:rPr>
            </w:pPr>
            <w:r>
              <w:rPr>
                <w:b/>
              </w:rPr>
              <w:t>Provides Public Health commissioned NHS Health Checks*</w:t>
            </w:r>
          </w:p>
        </w:tc>
      </w:tr>
    </w:tbl>
    <w:p w14:paraId="7A59709B" w14:textId="69494BCD" w:rsidR="00A476BB" w:rsidRDefault="00C51F43" w:rsidP="00064408">
      <w:pPr>
        <w:spacing w:after="0" w:line="240" w:lineRule="auto"/>
        <w:jc w:val="both"/>
        <w:rPr>
          <w:b/>
          <w:color w:val="519680"/>
        </w:rPr>
      </w:pPr>
      <w:r>
        <w:rPr>
          <w:b/>
          <w:color w:val="519680"/>
        </w:rPr>
        <w:br/>
      </w:r>
      <w:r w:rsidR="00A476BB" w:rsidRPr="00BD0A8E">
        <w:rPr>
          <w:b/>
        </w:rPr>
        <w:t>NHS Flu Vaccination Service</w:t>
      </w:r>
    </w:p>
    <w:p w14:paraId="02F29B30" w14:textId="55F2353E" w:rsidR="00BD0A8E" w:rsidRPr="00F331F0" w:rsidRDefault="00BD0A8E" w:rsidP="00064408">
      <w:pPr>
        <w:spacing w:after="0" w:line="240" w:lineRule="auto"/>
        <w:jc w:val="both"/>
        <w:rPr>
          <w:bCs/>
        </w:rPr>
      </w:pPr>
      <w:r w:rsidRPr="00F331F0">
        <w:rPr>
          <w:bCs/>
        </w:rPr>
        <w:t>Pharmacist(s) have attended face-to-face training for injection technique and basic life support (including administration of adrenaline for anaphylaxis)</w:t>
      </w:r>
    </w:p>
    <w:p w14:paraId="29424919" w14:textId="5A1625DA" w:rsidR="00BD0A8E" w:rsidRPr="00F331F0" w:rsidRDefault="00BD0A8E" w:rsidP="00064408">
      <w:pPr>
        <w:spacing w:after="0" w:line="240" w:lineRule="auto"/>
        <w:jc w:val="both"/>
        <w:rPr>
          <w:bCs/>
        </w:rPr>
      </w:pPr>
      <w:r w:rsidRPr="00F331F0">
        <w:rPr>
          <w:bCs/>
        </w:rPr>
        <w:t>Declaration of competence</w:t>
      </w:r>
    </w:p>
    <w:p w14:paraId="7CF4BA8C" w14:textId="53A58FFC" w:rsidR="00BD0A8E" w:rsidRDefault="00BD0A8E" w:rsidP="00064408">
      <w:pPr>
        <w:spacing w:after="0" w:line="240" w:lineRule="auto"/>
        <w:jc w:val="both"/>
        <w:rPr>
          <w:b/>
          <w:color w:val="519680"/>
        </w:rPr>
      </w:pPr>
    </w:p>
    <w:p w14:paraId="11918B98" w14:textId="6D0AB6B2" w:rsidR="00BD0A8E" w:rsidRPr="00B42814" w:rsidRDefault="00BD0A8E" w:rsidP="00B42814">
      <w:pPr>
        <w:pStyle w:val="ListParagraph"/>
        <w:spacing w:after="0" w:line="240" w:lineRule="auto"/>
        <w:ind w:left="0"/>
        <w:jc w:val="both"/>
        <w:rPr>
          <w:b/>
        </w:rPr>
      </w:pPr>
      <w:r w:rsidRPr="00B42814">
        <w:rPr>
          <w:b/>
        </w:rPr>
        <w:t>NHS Health Checks</w:t>
      </w:r>
    </w:p>
    <w:p w14:paraId="7C326252" w14:textId="72564517" w:rsidR="00BD0A8E" w:rsidRPr="00BD0A8E" w:rsidRDefault="00BD0A8E" w:rsidP="00064408">
      <w:pPr>
        <w:spacing w:after="0" w:line="240" w:lineRule="auto"/>
        <w:jc w:val="both"/>
        <w:rPr>
          <w:bCs/>
        </w:rPr>
      </w:pPr>
      <w:r w:rsidRPr="00BD0A8E">
        <w:rPr>
          <w:bCs/>
        </w:rPr>
        <w:t>Provided by trained pharmacy staff/pharmacist</w:t>
      </w:r>
    </w:p>
    <w:p w14:paraId="3DC2C9A7" w14:textId="77777777" w:rsidR="00A11F7A" w:rsidRDefault="00BD0A8E" w:rsidP="00064408">
      <w:pPr>
        <w:spacing w:after="0" w:line="240" w:lineRule="auto"/>
        <w:jc w:val="both"/>
        <w:rPr>
          <w:bCs/>
        </w:rPr>
      </w:pPr>
      <w:r w:rsidRPr="00BD0A8E">
        <w:rPr>
          <w:bCs/>
        </w:rPr>
        <w:t>Staff carrying out Health Checks have completed online and Face-to-face training via Suffolk LPC supported by BHR</w:t>
      </w:r>
    </w:p>
    <w:p w14:paraId="72A5662F" w14:textId="7F617545" w:rsidR="00BD0A8E" w:rsidRDefault="00A11F7A" w:rsidP="00064408">
      <w:pPr>
        <w:spacing w:after="0" w:line="240" w:lineRule="auto"/>
        <w:jc w:val="both"/>
      </w:pPr>
      <w:r>
        <w:rPr>
          <w:bCs/>
        </w:rPr>
        <w:t xml:space="preserve">Online training: </w:t>
      </w:r>
      <w:r w:rsidR="00BD0A8E">
        <w:rPr>
          <w:bCs/>
        </w:rPr>
        <w:t xml:space="preserve"> </w:t>
      </w:r>
      <w:hyperlink r:id="rId29" w:history="1">
        <w:r w:rsidRPr="00A11F7A">
          <w:rPr>
            <w:color w:val="0000FF"/>
            <w:u w:val="single"/>
          </w:rPr>
          <w:t>https://www.healthcheck.nhs.uk/commissioners-and-providers/training/e-learning-resources/</w:t>
        </w:r>
      </w:hyperlink>
    </w:p>
    <w:p w14:paraId="58DCC430" w14:textId="63B68E43" w:rsidR="00A11F7A" w:rsidRPr="00BD0A8E" w:rsidRDefault="00A11F7A" w:rsidP="00064408">
      <w:pPr>
        <w:spacing w:after="0" w:line="240" w:lineRule="auto"/>
        <w:jc w:val="both"/>
        <w:rPr>
          <w:bCs/>
          <w:color w:val="519680"/>
        </w:rPr>
      </w:pPr>
      <w:r>
        <w:t xml:space="preserve">Face to Face training: </w:t>
      </w:r>
      <w:hyperlink r:id="rId30" w:history="1">
        <w:r w:rsidRPr="00A11F7A">
          <w:rPr>
            <w:color w:val="0000FF"/>
            <w:u w:val="single"/>
          </w:rPr>
          <w:t>https://psnc.org.uk/suffolk-lpc/locally-commissioned-services/nhs-health-checks-2016/</w:t>
        </w:r>
      </w:hyperlink>
      <w:r>
        <w:t xml:space="preserve"> or contact </w:t>
      </w:r>
      <w:hyperlink r:id="rId31" w:history="1">
        <w:r w:rsidRPr="004F7A93">
          <w:rPr>
            <w:rStyle w:val="Hyperlink"/>
          </w:rPr>
          <w:t>Myra Battle</w:t>
        </w:r>
      </w:hyperlink>
      <w:r>
        <w:t xml:space="preserve"> </w:t>
      </w:r>
    </w:p>
    <w:p w14:paraId="365DC4A4" w14:textId="77777777" w:rsidR="00F331F0" w:rsidRDefault="00F331F0" w:rsidP="00F331F0">
      <w:pPr>
        <w:spacing w:after="0" w:line="240" w:lineRule="auto"/>
        <w:jc w:val="both"/>
        <w:rPr>
          <w:b/>
          <w:color w:val="519680"/>
        </w:rPr>
      </w:pPr>
    </w:p>
    <w:p w14:paraId="0BB0476D" w14:textId="177C943B" w:rsidR="00F331F0" w:rsidRDefault="00F331F0" w:rsidP="00F331F0">
      <w:pPr>
        <w:spacing w:after="0" w:line="240" w:lineRule="auto"/>
        <w:jc w:val="both"/>
      </w:pPr>
      <w:r>
        <w:rPr>
          <w:b/>
          <w:color w:val="519680"/>
        </w:rPr>
        <w:t>T</w:t>
      </w:r>
      <w:r w:rsidRPr="00BA3367">
        <w:rPr>
          <w:b/>
          <w:color w:val="519680"/>
        </w:rPr>
        <w:t xml:space="preserve">able </w:t>
      </w:r>
      <w:r>
        <w:rPr>
          <w:b/>
          <w:color w:val="519680"/>
        </w:rPr>
        <w:t>9</w:t>
      </w:r>
      <w:r w:rsidRPr="00BA3367">
        <w:rPr>
          <w:color w:val="519680"/>
        </w:rPr>
        <w:t xml:space="preserve"> </w:t>
      </w:r>
      <w:r>
        <w:t xml:space="preserve">should be used to record the details of which staff have completed the required training. Course certificates should be retained, and copies kept with this evidence portfolio workbook. </w:t>
      </w:r>
      <w:r w:rsidRPr="00746AB8">
        <w:t xml:space="preserve"> </w:t>
      </w:r>
    </w:p>
    <w:p w14:paraId="214F5787" w14:textId="64CB5052" w:rsidR="00F331F0" w:rsidRDefault="00F331F0" w:rsidP="00F331F0">
      <w:pPr>
        <w:spacing w:after="0" w:line="240" w:lineRule="auto"/>
        <w:jc w:val="both"/>
      </w:pPr>
    </w:p>
    <w:p w14:paraId="5BD826BB" w14:textId="77777777" w:rsidR="00F331F0" w:rsidRDefault="00F331F0" w:rsidP="00F331F0">
      <w:pPr>
        <w:spacing w:after="0" w:line="240" w:lineRule="auto"/>
        <w:jc w:val="both"/>
        <w:rPr>
          <w:b/>
        </w:rPr>
      </w:pPr>
    </w:p>
    <w:tbl>
      <w:tblPr>
        <w:tblStyle w:val="TableGrid"/>
        <w:tblW w:w="10490" w:type="dxa"/>
        <w:tblInd w:w="-5" w:type="dxa"/>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3402"/>
        <w:gridCol w:w="4508"/>
        <w:gridCol w:w="2580"/>
      </w:tblGrid>
      <w:tr w:rsidR="00C51F43" w14:paraId="29F8F532" w14:textId="77777777" w:rsidTr="008377E8">
        <w:tc>
          <w:tcPr>
            <w:tcW w:w="3402" w:type="dxa"/>
          </w:tcPr>
          <w:p w14:paraId="3897A10C" w14:textId="77777777" w:rsidR="00C51F43" w:rsidRPr="00E4040E" w:rsidRDefault="00C51F43" w:rsidP="00064408">
            <w:pPr>
              <w:rPr>
                <w:b/>
                <w:color w:val="519680"/>
              </w:rPr>
            </w:pPr>
            <w:r w:rsidRPr="00E4040E">
              <w:rPr>
                <w:b/>
                <w:color w:val="519680"/>
              </w:rPr>
              <w:t>Member of staff’s name</w:t>
            </w:r>
          </w:p>
        </w:tc>
        <w:tc>
          <w:tcPr>
            <w:tcW w:w="4508" w:type="dxa"/>
          </w:tcPr>
          <w:p w14:paraId="2C0A1C28" w14:textId="394F77F7" w:rsidR="00C51F43" w:rsidRPr="00E4040E" w:rsidRDefault="000F5952" w:rsidP="00064408">
            <w:pPr>
              <w:rPr>
                <w:b/>
                <w:color w:val="519680"/>
              </w:rPr>
            </w:pPr>
            <w:r>
              <w:rPr>
                <w:b/>
                <w:color w:val="519680"/>
              </w:rPr>
              <w:t xml:space="preserve">Course name </w:t>
            </w:r>
          </w:p>
        </w:tc>
        <w:tc>
          <w:tcPr>
            <w:tcW w:w="2580" w:type="dxa"/>
          </w:tcPr>
          <w:p w14:paraId="1AE6F95C" w14:textId="77777777" w:rsidR="00C51F43" w:rsidRPr="00E4040E" w:rsidRDefault="00C51F43" w:rsidP="00064408">
            <w:pPr>
              <w:rPr>
                <w:b/>
                <w:color w:val="519680"/>
              </w:rPr>
            </w:pPr>
            <w:r w:rsidRPr="00E4040E">
              <w:rPr>
                <w:b/>
                <w:color w:val="519680"/>
              </w:rPr>
              <w:t>Date course completed</w:t>
            </w:r>
          </w:p>
        </w:tc>
      </w:tr>
      <w:tr w:rsidR="00C51F43" w14:paraId="27745ACB" w14:textId="77777777" w:rsidTr="008377E8">
        <w:tc>
          <w:tcPr>
            <w:tcW w:w="3402" w:type="dxa"/>
          </w:tcPr>
          <w:p w14:paraId="4EE35089" w14:textId="77777777" w:rsidR="00C51F43" w:rsidRPr="00C233CF" w:rsidRDefault="00C51F43" w:rsidP="00064408">
            <w:pPr>
              <w:rPr>
                <w:b/>
                <w:color w:val="519680"/>
              </w:rPr>
            </w:pPr>
          </w:p>
          <w:p w14:paraId="01957BA7" w14:textId="77777777" w:rsidR="00C51F43" w:rsidRPr="00C233CF" w:rsidRDefault="00C51F43" w:rsidP="00064408">
            <w:pPr>
              <w:rPr>
                <w:b/>
                <w:color w:val="519680"/>
              </w:rPr>
            </w:pPr>
          </w:p>
          <w:p w14:paraId="5EB56E03" w14:textId="77777777" w:rsidR="00C51F43" w:rsidRPr="00C233CF" w:rsidRDefault="00C51F43" w:rsidP="00064408">
            <w:pPr>
              <w:rPr>
                <w:b/>
                <w:color w:val="519680"/>
              </w:rPr>
            </w:pPr>
          </w:p>
        </w:tc>
        <w:tc>
          <w:tcPr>
            <w:tcW w:w="4508" w:type="dxa"/>
          </w:tcPr>
          <w:p w14:paraId="714A59B5" w14:textId="77777777" w:rsidR="00C51F43" w:rsidRPr="00C233CF" w:rsidRDefault="00C51F43" w:rsidP="00064408">
            <w:pPr>
              <w:rPr>
                <w:b/>
                <w:color w:val="519680"/>
              </w:rPr>
            </w:pPr>
          </w:p>
        </w:tc>
        <w:tc>
          <w:tcPr>
            <w:tcW w:w="2580" w:type="dxa"/>
          </w:tcPr>
          <w:p w14:paraId="4C605A48" w14:textId="77777777" w:rsidR="00C51F43" w:rsidRPr="00C233CF" w:rsidRDefault="00C51F43" w:rsidP="00064408">
            <w:pPr>
              <w:rPr>
                <w:b/>
                <w:color w:val="519680"/>
              </w:rPr>
            </w:pPr>
          </w:p>
        </w:tc>
      </w:tr>
      <w:tr w:rsidR="00C51F43" w14:paraId="32B9A82F" w14:textId="77777777" w:rsidTr="008377E8">
        <w:tc>
          <w:tcPr>
            <w:tcW w:w="3402" w:type="dxa"/>
          </w:tcPr>
          <w:p w14:paraId="35CBE108" w14:textId="77777777" w:rsidR="00C51F43" w:rsidRPr="00C233CF" w:rsidRDefault="00C51F43" w:rsidP="00064408">
            <w:pPr>
              <w:rPr>
                <w:b/>
                <w:color w:val="519680"/>
              </w:rPr>
            </w:pPr>
          </w:p>
          <w:p w14:paraId="189BABAB" w14:textId="77777777" w:rsidR="00C51F43" w:rsidRDefault="00C51F43" w:rsidP="00064408">
            <w:pPr>
              <w:rPr>
                <w:b/>
                <w:color w:val="519680"/>
              </w:rPr>
            </w:pPr>
          </w:p>
          <w:p w14:paraId="26E32E8F" w14:textId="0E52C6A7" w:rsidR="00F331F0" w:rsidRPr="00C233CF" w:rsidRDefault="00F331F0" w:rsidP="00064408">
            <w:pPr>
              <w:rPr>
                <w:b/>
                <w:color w:val="519680"/>
              </w:rPr>
            </w:pPr>
          </w:p>
        </w:tc>
        <w:tc>
          <w:tcPr>
            <w:tcW w:w="4508" w:type="dxa"/>
          </w:tcPr>
          <w:p w14:paraId="747DF47F" w14:textId="77777777" w:rsidR="00C51F43" w:rsidRPr="00C233CF" w:rsidRDefault="00C51F43" w:rsidP="00064408">
            <w:pPr>
              <w:rPr>
                <w:b/>
                <w:color w:val="519680"/>
              </w:rPr>
            </w:pPr>
          </w:p>
        </w:tc>
        <w:tc>
          <w:tcPr>
            <w:tcW w:w="2580" w:type="dxa"/>
          </w:tcPr>
          <w:p w14:paraId="1F199018" w14:textId="77777777" w:rsidR="00C51F43" w:rsidRPr="00C233CF" w:rsidRDefault="00C51F43" w:rsidP="00064408">
            <w:pPr>
              <w:rPr>
                <w:b/>
                <w:color w:val="519680"/>
              </w:rPr>
            </w:pPr>
          </w:p>
        </w:tc>
      </w:tr>
      <w:tr w:rsidR="00C51F43" w14:paraId="59D0E1B6" w14:textId="77777777" w:rsidTr="008377E8">
        <w:tc>
          <w:tcPr>
            <w:tcW w:w="3402" w:type="dxa"/>
          </w:tcPr>
          <w:p w14:paraId="1775E726" w14:textId="77777777" w:rsidR="00C51F43" w:rsidRPr="00C233CF" w:rsidRDefault="00C51F43" w:rsidP="00064408">
            <w:pPr>
              <w:rPr>
                <w:b/>
                <w:color w:val="519680"/>
              </w:rPr>
            </w:pPr>
          </w:p>
          <w:p w14:paraId="213148A4" w14:textId="77777777" w:rsidR="00C51F43" w:rsidRPr="00C233CF" w:rsidRDefault="00C51F43" w:rsidP="00064408">
            <w:pPr>
              <w:rPr>
                <w:b/>
                <w:color w:val="519680"/>
              </w:rPr>
            </w:pPr>
          </w:p>
          <w:p w14:paraId="7ABC7904" w14:textId="77777777" w:rsidR="00C51F43" w:rsidRPr="00C233CF" w:rsidRDefault="00C51F43" w:rsidP="00064408">
            <w:pPr>
              <w:rPr>
                <w:b/>
                <w:color w:val="519680"/>
              </w:rPr>
            </w:pPr>
          </w:p>
        </w:tc>
        <w:tc>
          <w:tcPr>
            <w:tcW w:w="4508" w:type="dxa"/>
          </w:tcPr>
          <w:p w14:paraId="2B7B8C8F" w14:textId="77777777" w:rsidR="00C51F43" w:rsidRPr="00C233CF" w:rsidRDefault="00C51F43" w:rsidP="00064408">
            <w:pPr>
              <w:rPr>
                <w:b/>
                <w:color w:val="519680"/>
              </w:rPr>
            </w:pPr>
          </w:p>
        </w:tc>
        <w:tc>
          <w:tcPr>
            <w:tcW w:w="2580" w:type="dxa"/>
          </w:tcPr>
          <w:p w14:paraId="3DCC1866" w14:textId="77777777" w:rsidR="00C51F43" w:rsidRPr="00C233CF" w:rsidRDefault="00C51F43" w:rsidP="00064408">
            <w:pPr>
              <w:rPr>
                <w:b/>
                <w:color w:val="519680"/>
              </w:rPr>
            </w:pPr>
          </w:p>
        </w:tc>
      </w:tr>
    </w:tbl>
    <w:p w14:paraId="27564689" w14:textId="77777777" w:rsidR="00F331F0" w:rsidRDefault="00F331F0" w:rsidP="00BD0A8E">
      <w:pPr>
        <w:spacing w:after="0" w:line="240" w:lineRule="auto"/>
        <w:rPr>
          <w:b/>
          <w:color w:val="519680"/>
          <w:sz w:val="28"/>
        </w:rPr>
      </w:pPr>
    </w:p>
    <w:p w14:paraId="5BFD81A8" w14:textId="77777777" w:rsidR="004F7A93" w:rsidRDefault="004F7A93" w:rsidP="00BD0A8E">
      <w:pPr>
        <w:spacing w:after="0" w:line="240" w:lineRule="auto"/>
        <w:rPr>
          <w:b/>
          <w:color w:val="519680"/>
          <w:sz w:val="28"/>
        </w:rPr>
      </w:pPr>
    </w:p>
    <w:p w14:paraId="70692F20" w14:textId="77777777" w:rsidR="00B73108" w:rsidRDefault="00B73108" w:rsidP="00BD0A8E">
      <w:pPr>
        <w:spacing w:after="0" w:line="240" w:lineRule="auto"/>
        <w:rPr>
          <w:b/>
          <w:color w:val="519680"/>
          <w:sz w:val="28"/>
        </w:rPr>
      </w:pPr>
    </w:p>
    <w:p w14:paraId="0F4225DF" w14:textId="77777777" w:rsidR="00B73108" w:rsidRDefault="00B73108" w:rsidP="00BD0A8E">
      <w:pPr>
        <w:spacing w:after="0" w:line="240" w:lineRule="auto"/>
        <w:rPr>
          <w:b/>
          <w:color w:val="519680"/>
          <w:sz w:val="28"/>
        </w:rPr>
      </w:pPr>
    </w:p>
    <w:p w14:paraId="421DF758" w14:textId="77777777" w:rsidR="00B73108" w:rsidRDefault="00B73108" w:rsidP="00BD0A8E">
      <w:pPr>
        <w:spacing w:after="0" w:line="240" w:lineRule="auto"/>
        <w:rPr>
          <w:b/>
          <w:color w:val="519680"/>
          <w:sz w:val="28"/>
        </w:rPr>
      </w:pPr>
    </w:p>
    <w:p w14:paraId="23B940C9" w14:textId="77777777" w:rsidR="00B73108" w:rsidRDefault="00B73108" w:rsidP="00BD0A8E">
      <w:pPr>
        <w:spacing w:after="0" w:line="240" w:lineRule="auto"/>
        <w:rPr>
          <w:b/>
          <w:color w:val="519680"/>
          <w:sz w:val="28"/>
        </w:rPr>
      </w:pPr>
    </w:p>
    <w:p w14:paraId="68BD0B8A" w14:textId="12A6CAA8" w:rsidR="00BD0A8E" w:rsidRDefault="00BD0A8E" w:rsidP="00BD0A8E">
      <w:pPr>
        <w:spacing w:after="0" w:line="240" w:lineRule="auto"/>
        <w:rPr>
          <w:b/>
          <w:color w:val="519680"/>
          <w:sz w:val="28"/>
        </w:rPr>
      </w:pPr>
      <w:r>
        <w:rPr>
          <w:b/>
          <w:color w:val="519680"/>
          <w:sz w:val="28"/>
        </w:rPr>
        <w:lastRenderedPageBreak/>
        <w:t>Support for Self-Care</w:t>
      </w:r>
    </w:p>
    <w:tbl>
      <w:tblPr>
        <w:tblStyle w:val="TableGrid"/>
        <w:tblW w:w="0" w:type="auto"/>
        <w:tblLook w:val="04A0" w:firstRow="1" w:lastRow="0" w:firstColumn="1" w:lastColumn="0" w:noHBand="0" w:noVBand="1"/>
      </w:tblPr>
      <w:tblGrid>
        <w:gridCol w:w="10456"/>
      </w:tblGrid>
      <w:tr w:rsidR="00BD0A8E" w14:paraId="151CB872" w14:textId="77777777" w:rsidTr="000F1AB3">
        <w:tc>
          <w:tcPr>
            <w:tcW w:w="10456" w:type="dxa"/>
            <w:shd w:val="clear" w:color="auto" w:fill="96C6B7"/>
          </w:tcPr>
          <w:p w14:paraId="37708E77" w14:textId="2EA01FB8" w:rsidR="00BD0A8E" w:rsidRPr="00CB04F3" w:rsidRDefault="00BD0A8E" w:rsidP="00B42814">
            <w:pPr>
              <w:pStyle w:val="ListParagraph"/>
              <w:numPr>
                <w:ilvl w:val="0"/>
                <w:numId w:val="5"/>
              </w:numPr>
              <w:jc w:val="both"/>
              <w:rPr>
                <w:b/>
              </w:rPr>
            </w:pPr>
            <w:r>
              <w:rPr>
                <w:b/>
              </w:rPr>
              <w:t>Compliance with locally agreed protocols for signposting and appropriate direct referral focusing on the New Medicines Advanced Service</w:t>
            </w:r>
          </w:p>
          <w:p w14:paraId="794E0327" w14:textId="0860C1DA" w:rsidR="00F331F0" w:rsidRPr="00BD0A8E" w:rsidRDefault="00BD0A8E" w:rsidP="00B42814">
            <w:pPr>
              <w:pStyle w:val="ListParagraph"/>
              <w:numPr>
                <w:ilvl w:val="0"/>
                <w:numId w:val="5"/>
              </w:numPr>
              <w:jc w:val="both"/>
              <w:rPr>
                <w:b/>
                <w:color w:val="519680"/>
              </w:rPr>
            </w:pPr>
            <w:r w:rsidRPr="00F331F0">
              <w:rPr>
                <w:b/>
              </w:rPr>
              <w:t>P</w:t>
            </w:r>
            <w:r w:rsidR="00F331F0">
              <w:rPr>
                <w:b/>
              </w:rPr>
              <w:t>rovides P</w:t>
            </w:r>
            <w:r w:rsidRPr="00F331F0">
              <w:rPr>
                <w:b/>
              </w:rPr>
              <w:t xml:space="preserve">alliative Care Medicine </w:t>
            </w:r>
            <w:r w:rsidR="00F331F0" w:rsidRPr="00F331F0">
              <w:rPr>
                <w:b/>
              </w:rPr>
              <w:t xml:space="preserve">Service </w:t>
            </w:r>
            <w:r w:rsidR="00F331F0">
              <w:rPr>
                <w:b/>
              </w:rPr>
              <w:t>(Note: Service is in development and may not be ready for rollout before the end of the HLP project period)</w:t>
            </w:r>
          </w:p>
          <w:p w14:paraId="2E2BD842" w14:textId="77777777" w:rsidR="00BD0A8E" w:rsidRPr="00F331F0" w:rsidRDefault="00F331F0" w:rsidP="00B42814">
            <w:pPr>
              <w:pStyle w:val="ListParagraph"/>
              <w:numPr>
                <w:ilvl w:val="0"/>
                <w:numId w:val="5"/>
              </w:numPr>
              <w:jc w:val="both"/>
              <w:rPr>
                <w:b/>
              </w:rPr>
            </w:pPr>
            <w:r w:rsidRPr="00F331F0">
              <w:rPr>
                <w:b/>
              </w:rPr>
              <w:t>Pharmacy has at least 1 FTE (37.5 hrs per week) that has completed Talk Cancer training</w:t>
            </w:r>
          </w:p>
          <w:p w14:paraId="09D7BF90" w14:textId="77777777" w:rsidR="00F331F0" w:rsidRPr="00F331F0" w:rsidRDefault="00F331F0" w:rsidP="00B42814">
            <w:pPr>
              <w:pStyle w:val="ListParagraph"/>
              <w:numPr>
                <w:ilvl w:val="0"/>
                <w:numId w:val="5"/>
              </w:numPr>
              <w:jc w:val="both"/>
              <w:rPr>
                <w:b/>
              </w:rPr>
            </w:pPr>
            <w:bookmarkStart w:id="14" w:name="_Hlk24022196"/>
            <w:r w:rsidRPr="00F331F0">
              <w:rPr>
                <w:b/>
              </w:rPr>
              <w:t>Participation in the electronic Medicines Optimisation Pathway for discharge support (completion of referrals within seven days)</w:t>
            </w:r>
          </w:p>
          <w:p w14:paraId="74164332" w14:textId="5CC3EF46" w:rsidR="00F331F0" w:rsidRPr="00A476BB" w:rsidRDefault="00F331F0" w:rsidP="00B42814">
            <w:pPr>
              <w:pStyle w:val="ListParagraph"/>
              <w:numPr>
                <w:ilvl w:val="0"/>
                <w:numId w:val="5"/>
              </w:numPr>
              <w:jc w:val="both"/>
              <w:rPr>
                <w:b/>
                <w:color w:val="519680"/>
              </w:rPr>
            </w:pPr>
            <w:bookmarkStart w:id="15" w:name="_Hlk24022390"/>
            <w:bookmarkEnd w:id="14"/>
            <w:r w:rsidRPr="00F331F0">
              <w:rPr>
                <w:b/>
              </w:rPr>
              <w:t>80% of pharmacy staff have completed online Mental Health training package</w:t>
            </w:r>
            <w:bookmarkEnd w:id="15"/>
          </w:p>
        </w:tc>
      </w:tr>
    </w:tbl>
    <w:p w14:paraId="343D20B9" w14:textId="77777777" w:rsidR="00A8741C" w:rsidRDefault="00A8741C" w:rsidP="00064408">
      <w:pPr>
        <w:spacing w:after="0" w:line="240" w:lineRule="auto"/>
      </w:pPr>
    </w:p>
    <w:p w14:paraId="61058C8B" w14:textId="2902C2DF" w:rsidR="000F5952" w:rsidRPr="000F5952" w:rsidRDefault="000F5952" w:rsidP="00064408">
      <w:pPr>
        <w:spacing w:after="0" w:line="240" w:lineRule="auto"/>
        <w:rPr>
          <w:b/>
          <w:bCs/>
        </w:rPr>
      </w:pPr>
      <w:r w:rsidRPr="000F5952">
        <w:rPr>
          <w:b/>
          <w:bCs/>
        </w:rPr>
        <w:t>Compliance with locally agreed protocols for signposting and appropriate direct referral focusing on the New Medicines Advanced Service</w:t>
      </w:r>
    </w:p>
    <w:p w14:paraId="32E8F3FF" w14:textId="2DE556E1" w:rsidR="000F5952" w:rsidRDefault="000F5952" w:rsidP="00064408">
      <w:pPr>
        <w:spacing w:after="0" w:line="240" w:lineRule="auto"/>
      </w:pPr>
    </w:p>
    <w:p w14:paraId="3BB469C8" w14:textId="65094AD8" w:rsidR="000F5952" w:rsidRDefault="000F5952" w:rsidP="00064408">
      <w:pPr>
        <w:spacing w:after="0" w:line="240" w:lineRule="auto"/>
      </w:pPr>
      <w:r>
        <w:t>Evidence required:</w:t>
      </w:r>
      <w:r w:rsidR="004F7A93">
        <w:t xml:space="preserve"> Records evidencing signposting and referrals.</w:t>
      </w:r>
    </w:p>
    <w:p w14:paraId="3AF7B7FC" w14:textId="77777777" w:rsidR="000F5952" w:rsidRDefault="000F5952" w:rsidP="00064408">
      <w:pPr>
        <w:spacing w:after="0" w:line="240" w:lineRule="auto"/>
      </w:pPr>
    </w:p>
    <w:p w14:paraId="60DC6AF7" w14:textId="738CA14D" w:rsidR="000F5952" w:rsidRPr="00376E39" w:rsidRDefault="000F5952" w:rsidP="00376E39">
      <w:pPr>
        <w:shd w:val="clear" w:color="auto" w:fill="FFFFFF" w:themeFill="background1"/>
        <w:spacing w:after="0" w:line="240" w:lineRule="auto"/>
        <w:rPr>
          <w:b/>
          <w:bCs/>
        </w:rPr>
      </w:pPr>
      <w:r w:rsidRPr="00376E39">
        <w:rPr>
          <w:b/>
          <w:bCs/>
        </w:rPr>
        <w:t>Palliative Care Medicine Service</w:t>
      </w:r>
    </w:p>
    <w:p w14:paraId="44A9444F" w14:textId="77513877" w:rsidR="000F5952" w:rsidRPr="00376E39" w:rsidRDefault="00ED27B3" w:rsidP="00376E39">
      <w:pPr>
        <w:shd w:val="clear" w:color="auto" w:fill="FFFFFF" w:themeFill="background1"/>
        <w:spacing w:after="0" w:line="240" w:lineRule="auto"/>
      </w:pPr>
      <w:r w:rsidRPr="00376E39">
        <w:t>Th</w:t>
      </w:r>
      <w:r w:rsidR="00B3351C">
        <w:t>e “Provision of Medicines for End of Life Care” programme</w:t>
      </w:r>
      <w:r w:rsidRPr="00376E39">
        <w:t xml:space="preserve"> is expected to be launched in February. Pharmacies will be advised of the requirements </w:t>
      </w:r>
      <w:r w:rsidR="009915CA">
        <w:t>of participation in this programme at that time.</w:t>
      </w:r>
      <w:r w:rsidR="00C563BD">
        <w:t xml:space="preserve">  Should the service not be ready in time for HLP2 verification then pharmacies will not be expected to complete this specific criteria.</w:t>
      </w:r>
    </w:p>
    <w:p w14:paraId="0E6DA3A4" w14:textId="77777777" w:rsidR="00ED27B3" w:rsidRPr="00376E39" w:rsidRDefault="00ED27B3" w:rsidP="00376E39">
      <w:pPr>
        <w:shd w:val="clear" w:color="auto" w:fill="FFFFFF" w:themeFill="background1"/>
        <w:spacing w:after="0" w:line="240" w:lineRule="auto"/>
      </w:pPr>
    </w:p>
    <w:p w14:paraId="13C63BA9" w14:textId="3540B507" w:rsidR="000F5952" w:rsidRDefault="000F5952" w:rsidP="00376E39">
      <w:pPr>
        <w:shd w:val="clear" w:color="auto" w:fill="FFFFFF" w:themeFill="background1"/>
        <w:spacing w:after="0" w:line="240" w:lineRule="auto"/>
      </w:pPr>
      <w:r w:rsidRPr="00376E39">
        <w:t>Evidence required: To be confirmed</w:t>
      </w:r>
    </w:p>
    <w:p w14:paraId="00A2EE5F" w14:textId="77777777" w:rsidR="000F5952" w:rsidRDefault="000F5952" w:rsidP="00064408">
      <w:pPr>
        <w:spacing w:after="0" w:line="240" w:lineRule="auto"/>
      </w:pPr>
    </w:p>
    <w:p w14:paraId="2301FA02" w14:textId="5B6E2201" w:rsidR="00980FB0" w:rsidRPr="00980FB0" w:rsidRDefault="000F5952" w:rsidP="00064408">
      <w:pPr>
        <w:spacing w:after="0" w:line="240" w:lineRule="auto"/>
        <w:rPr>
          <w:b/>
          <w:bCs/>
        </w:rPr>
      </w:pPr>
      <w:r w:rsidRPr="000F5952">
        <w:rPr>
          <w:b/>
          <w:bCs/>
        </w:rPr>
        <w:t>Pharmacy has at least 1 FTE (37.5 hr per week) that has completed Talk Cancer training</w:t>
      </w:r>
    </w:p>
    <w:p w14:paraId="0650F7E2" w14:textId="5F78352B" w:rsidR="000F1AB3" w:rsidRDefault="00980FB0" w:rsidP="00064408">
      <w:pPr>
        <w:spacing w:after="0" w:line="240" w:lineRule="auto"/>
      </w:pPr>
      <w:r>
        <w:t>If you haven’t already attended this training, then</w:t>
      </w:r>
      <w:r w:rsidR="007703EC">
        <w:t xml:space="preserve"> a</w:t>
      </w:r>
      <w:r>
        <w:t xml:space="preserve"> further date </w:t>
      </w:r>
      <w:r w:rsidR="007703EC">
        <w:t xml:space="preserve">is </w:t>
      </w:r>
      <w:r w:rsidR="000F1AB3">
        <w:t>available on</w:t>
      </w:r>
      <w:r w:rsidR="007703EC">
        <w:t>:</w:t>
      </w:r>
    </w:p>
    <w:p w14:paraId="3233C687" w14:textId="6C06E567" w:rsidR="000F1AB3" w:rsidRDefault="000F1AB3" w:rsidP="000F1AB3">
      <w:pPr>
        <w:spacing w:after="0" w:line="240" w:lineRule="auto"/>
      </w:pPr>
      <w:r>
        <w:t>13/02/2020 at Copdock and Old Ipswichian Cricket Club, Old London Road IP8 3JN. 6.30pm to 9 pm – book on the link below</w:t>
      </w:r>
    </w:p>
    <w:p w14:paraId="65CAC5C3" w14:textId="7AADB36E" w:rsidR="000F1AB3" w:rsidRDefault="00C563BD" w:rsidP="000F1AB3">
      <w:pPr>
        <w:spacing w:after="0" w:line="240" w:lineRule="auto"/>
        <w:rPr>
          <w:rFonts w:ascii="Calibri" w:eastAsia="Calibri" w:hAnsi="Calibri" w:cs="Calibri"/>
          <w:color w:val="0000FF"/>
          <w:u w:val="single"/>
        </w:rPr>
      </w:pPr>
      <w:hyperlink r:id="rId32" w:history="1">
        <w:r w:rsidR="000F1AB3" w:rsidRPr="000F1AB3">
          <w:rPr>
            <w:rFonts w:ascii="Calibri" w:eastAsia="Calibri" w:hAnsi="Calibri" w:cs="Calibri"/>
            <w:color w:val="0000FF"/>
            <w:u w:val="single"/>
          </w:rPr>
          <w:t>https://psnc.org.uk/suffolk-lpc/our-events/talk-cancer-event-february-2020</w:t>
        </w:r>
      </w:hyperlink>
    </w:p>
    <w:p w14:paraId="74C97992" w14:textId="7049C48E" w:rsidR="004F7A93" w:rsidRDefault="004F7A93" w:rsidP="000F1AB3">
      <w:pPr>
        <w:spacing w:after="0" w:line="240" w:lineRule="auto"/>
        <w:rPr>
          <w:rFonts w:ascii="Calibri" w:eastAsia="Calibri" w:hAnsi="Calibri" w:cs="Calibri"/>
          <w:color w:val="0000FF"/>
          <w:u w:val="single"/>
        </w:rPr>
      </w:pPr>
    </w:p>
    <w:p w14:paraId="590678CA" w14:textId="2F374A20" w:rsidR="004F7A93" w:rsidRPr="004F7A93" w:rsidRDefault="004F7A93" w:rsidP="004F7A93">
      <w:pPr>
        <w:spacing w:after="0" w:line="240" w:lineRule="auto"/>
        <w:jc w:val="both"/>
      </w:pPr>
      <w:r>
        <w:rPr>
          <w:b/>
          <w:color w:val="519680"/>
        </w:rPr>
        <w:t>T</w:t>
      </w:r>
      <w:r w:rsidRPr="00BA3367">
        <w:rPr>
          <w:b/>
          <w:color w:val="519680"/>
        </w:rPr>
        <w:t xml:space="preserve">able </w:t>
      </w:r>
      <w:r>
        <w:rPr>
          <w:b/>
          <w:color w:val="519680"/>
        </w:rPr>
        <w:t>10</w:t>
      </w:r>
      <w:r w:rsidRPr="00BA3367">
        <w:rPr>
          <w:color w:val="519680"/>
        </w:rPr>
        <w:t xml:space="preserve"> </w:t>
      </w:r>
      <w:r>
        <w:t xml:space="preserve">should be used to record the details of which staff have completed the required training. Course certificates should be retained, and copies kept with this evidence portfolio workbook. </w:t>
      </w:r>
      <w:r w:rsidRPr="00746AB8">
        <w:t xml:space="preserve"> </w:t>
      </w:r>
    </w:p>
    <w:p w14:paraId="6C788D00" w14:textId="67C61888" w:rsidR="004F7A93" w:rsidRDefault="004F7A93" w:rsidP="000F1AB3">
      <w:pPr>
        <w:spacing w:after="0" w:line="240" w:lineRule="auto"/>
        <w:rPr>
          <w:rFonts w:ascii="Calibri" w:eastAsia="Calibri" w:hAnsi="Calibri" w:cs="Calibri"/>
          <w:color w:val="0000FF"/>
          <w:u w:val="single"/>
        </w:rPr>
      </w:pPr>
    </w:p>
    <w:tbl>
      <w:tblPr>
        <w:tblStyle w:val="TableGrid"/>
        <w:tblW w:w="10490" w:type="dxa"/>
        <w:tblInd w:w="-5" w:type="dxa"/>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3402"/>
        <w:gridCol w:w="4508"/>
        <w:gridCol w:w="2580"/>
      </w:tblGrid>
      <w:tr w:rsidR="004F7A93" w14:paraId="4FAFFE4E" w14:textId="77777777" w:rsidTr="009C1435">
        <w:tc>
          <w:tcPr>
            <w:tcW w:w="3402" w:type="dxa"/>
          </w:tcPr>
          <w:p w14:paraId="0A95623F" w14:textId="77777777" w:rsidR="004F7A93" w:rsidRPr="00E4040E" w:rsidRDefault="004F7A93" w:rsidP="009C1435">
            <w:pPr>
              <w:rPr>
                <w:b/>
                <w:color w:val="519680"/>
              </w:rPr>
            </w:pPr>
            <w:r w:rsidRPr="00E4040E">
              <w:rPr>
                <w:b/>
                <w:color w:val="519680"/>
              </w:rPr>
              <w:t>Member of staff’s name</w:t>
            </w:r>
          </w:p>
        </w:tc>
        <w:tc>
          <w:tcPr>
            <w:tcW w:w="4508" w:type="dxa"/>
          </w:tcPr>
          <w:p w14:paraId="1FE6CB1A" w14:textId="77777777" w:rsidR="004F7A93" w:rsidRPr="00E4040E" w:rsidRDefault="004F7A93" w:rsidP="009C1435">
            <w:pPr>
              <w:rPr>
                <w:b/>
                <w:color w:val="519680"/>
              </w:rPr>
            </w:pPr>
            <w:r>
              <w:rPr>
                <w:b/>
                <w:color w:val="519680"/>
              </w:rPr>
              <w:t xml:space="preserve">Course name </w:t>
            </w:r>
          </w:p>
        </w:tc>
        <w:tc>
          <w:tcPr>
            <w:tcW w:w="2580" w:type="dxa"/>
          </w:tcPr>
          <w:p w14:paraId="740A7178" w14:textId="77777777" w:rsidR="004F7A93" w:rsidRPr="00E4040E" w:rsidRDefault="004F7A93" w:rsidP="009C1435">
            <w:pPr>
              <w:rPr>
                <w:b/>
                <w:color w:val="519680"/>
              </w:rPr>
            </w:pPr>
            <w:r w:rsidRPr="00E4040E">
              <w:rPr>
                <w:b/>
                <w:color w:val="519680"/>
              </w:rPr>
              <w:t>Date course completed</w:t>
            </w:r>
          </w:p>
        </w:tc>
      </w:tr>
      <w:tr w:rsidR="004F7A93" w14:paraId="1632D174" w14:textId="77777777" w:rsidTr="009C1435">
        <w:tc>
          <w:tcPr>
            <w:tcW w:w="3402" w:type="dxa"/>
          </w:tcPr>
          <w:p w14:paraId="2DBBDDF7" w14:textId="77777777" w:rsidR="004F7A93" w:rsidRPr="00C233CF" w:rsidRDefault="004F7A93" w:rsidP="009C1435">
            <w:pPr>
              <w:rPr>
                <w:b/>
                <w:color w:val="519680"/>
              </w:rPr>
            </w:pPr>
          </w:p>
          <w:p w14:paraId="1B3F083A" w14:textId="77777777" w:rsidR="004F7A93" w:rsidRPr="00C233CF" w:rsidRDefault="004F7A93" w:rsidP="009C1435">
            <w:pPr>
              <w:rPr>
                <w:b/>
                <w:color w:val="519680"/>
              </w:rPr>
            </w:pPr>
          </w:p>
          <w:p w14:paraId="5C2B5516" w14:textId="77777777" w:rsidR="004F7A93" w:rsidRPr="00C233CF" w:rsidRDefault="004F7A93" w:rsidP="009C1435">
            <w:pPr>
              <w:rPr>
                <w:b/>
                <w:color w:val="519680"/>
              </w:rPr>
            </w:pPr>
          </w:p>
        </w:tc>
        <w:tc>
          <w:tcPr>
            <w:tcW w:w="4508" w:type="dxa"/>
          </w:tcPr>
          <w:p w14:paraId="056C19CB" w14:textId="77777777" w:rsidR="004F7A93" w:rsidRPr="00C233CF" w:rsidRDefault="004F7A93" w:rsidP="009C1435">
            <w:pPr>
              <w:rPr>
                <w:b/>
                <w:color w:val="519680"/>
              </w:rPr>
            </w:pPr>
          </w:p>
        </w:tc>
        <w:tc>
          <w:tcPr>
            <w:tcW w:w="2580" w:type="dxa"/>
          </w:tcPr>
          <w:p w14:paraId="1F262A55" w14:textId="77777777" w:rsidR="004F7A93" w:rsidRPr="00C233CF" w:rsidRDefault="004F7A93" w:rsidP="009C1435">
            <w:pPr>
              <w:rPr>
                <w:b/>
                <w:color w:val="519680"/>
              </w:rPr>
            </w:pPr>
          </w:p>
        </w:tc>
      </w:tr>
      <w:tr w:rsidR="004F7A93" w14:paraId="3BA0A2F9" w14:textId="77777777" w:rsidTr="009C1435">
        <w:tc>
          <w:tcPr>
            <w:tcW w:w="3402" w:type="dxa"/>
          </w:tcPr>
          <w:p w14:paraId="369A0910" w14:textId="77777777" w:rsidR="004F7A93" w:rsidRPr="00C233CF" w:rsidRDefault="004F7A93" w:rsidP="009C1435">
            <w:pPr>
              <w:rPr>
                <w:b/>
                <w:color w:val="519680"/>
              </w:rPr>
            </w:pPr>
          </w:p>
          <w:p w14:paraId="4E5A6DF3" w14:textId="77777777" w:rsidR="004F7A93" w:rsidRDefault="004F7A93" w:rsidP="009C1435">
            <w:pPr>
              <w:rPr>
                <w:b/>
                <w:color w:val="519680"/>
              </w:rPr>
            </w:pPr>
          </w:p>
          <w:p w14:paraId="7E38D386" w14:textId="77777777" w:rsidR="004F7A93" w:rsidRPr="00C233CF" w:rsidRDefault="004F7A93" w:rsidP="009C1435">
            <w:pPr>
              <w:rPr>
                <w:b/>
                <w:color w:val="519680"/>
              </w:rPr>
            </w:pPr>
          </w:p>
        </w:tc>
        <w:tc>
          <w:tcPr>
            <w:tcW w:w="4508" w:type="dxa"/>
          </w:tcPr>
          <w:p w14:paraId="6517AA1F" w14:textId="77777777" w:rsidR="004F7A93" w:rsidRPr="00C233CF" w:rsidRDefault="004F7A93" w:rsidP="009C1435">
            <w:pPr>
              <w:rPr>
                <w:b/>
                <w:color w:val="519680"/>
              </w:rPr>
            </w:pPr>
          </w:p>
        </w:tc>
        <w:tc>
          <w:tcPr>
            <w:tcW w:w="2580" w:type="dxa"/>
          </w:tcPr>
          <w:p w14:paraId="57E65D93" w14:textId="77777777" w:rsidR="004F7A93" w:rsidRPr="00C233CF" w:rsidRDefault="004F7A93" w:rsidP="009C1435">
            <w:pPr>
              <w:rPr>
                <w:b/>
                <w:color w:val="519680"/>
              </w:rPr>
            </w:pPr>
          </w:p>
        </w:tc>
      </w:tr>
      <w:tr w:rsidR="004F7A93" w14:paraId="4034F90F" w14:textId="77777777" w:rsidTr="009C1435">
        <w:tc>
          <w:tcPr>
            <w:tcW w:w="3402" w:type="dxa"/>
          </w:tcPr>
          <w:p w14:paraId="1C990ABE" w14:textId="77777777" w:rsidR="004F7A93" w:rsidRPr="00C233CF" w:rsidRDefault="004F7A93" w:rsidP="009C1435">
            <w:pPr>
              <w:rPr>
                <w:b/>
                <w:color w:val="519680"/>
              </w:rPr>
            </w:pPr>
          </w:p>
          <w:p w14:paraId="363DDE29" w14:textId="77777777" w:rsidR="004F7A93" w:rsidRPr="00C233CF" w:rsidRDefault="004F7A93" w:rsidP="009C1435">
            <w:pPr>
              <w:rPr>
                <w:b/>
                <w:color w:val="519680"/>
              </w:rPr>
            </w:pPr>
          </w:p>
          <w:p w14:paraId="7E809B24" w14:textId="77777777" w:rsidR="004F7A93" w:rsidRPr="00C233CF" w:rsidRDefault="004F7A93" w:rsidP="009C1435">
            <w:pPr>
              <w:rPr>
                <w:b/>
                <w:color w:val="519680"/>
              </w:rPr>
            </w:pPr>
          </w:p>
        </w:tc>
        <w:tc>
          <w:tcPr>
            <w:tcW w:w="4508" w:type="dxa"/>
          </w:tcPr>
          <w:p w14:paraId="26CCA286" w14:textId="77777777" w:rsidR="004F7A93" w:rsidRPr="00C233CF" w:rsidRDefault="004F7A93" w:rsidP="009C1435">
            <w:pPr>
              <w:rPr>
                <w:b/>
                <w:color w:val="519680"/>
              </w:rPr>
            </w:pPr>
          </w:p>
        </w:tc>
        <w:tc>
          <w:tcPr>
            <w:tcW w:w="2580" w:type="dxa"/>
          </w:tcPr>
          <w:p w14:paraId="1383BEA2" w14:textId="77777777" w:rsidR="004F7A93" w:rsidRPr="00C233CF" w:rsidRDefault="004F7A93" w:rsidP="009C1435">
            <w:pPr>
              <w:rPr>
                <w:b/>
                <w:color w:val="519680"/>
              </w:rPr>
            </w:pPr>
          </w:p>
        </w:tc>
      </w:tr>
    </w:tbl>
    <w:p w14:paraId="6B512419" w14:textId="36F59F3A" w:rsidR="000F5952" w:rsidRDefault="000F5952" w:rsidP="00064408">
      <w:pPr>
        <w:spacing w:after="0" w:line="240" w:lineRule="auto"/>
      </w:pPr>
    </w:p>
    <w:p w14:paraId="07EA4A8B" w14:textId="4A2F04C6" w:rsidR="000F1AB3" w:rsidRPr="000F1AB3" w:rsidRDefault="000F1AB3" w:rsidP="00064408">
      <w:pPr>
        <w:spacing w:after="0" w:line="240" w:lineRule="auto"/>
        <w:rPr>
          <w:b/>
          <w:bCs/>
        </w:rPr>
      </w:pPr>
      <w:r w:rsidRPr="000F1AB3">
        <w:rPr>
          <w:b/>
          <w:bCs/>
        </w:rPr>
        <w:t xml:space="preserve">Participation in the </w:t>
      </w:r>
      <w:r w:rsidR="005A25A1">
        <w:rPr>
          <w:b/>
          <w:bCs/>
        </w:rPr>
        <w:t>E</w:t>
      </w:r>
      <w:r w:rsidRPr="000F1AB3">
        <w:rPr>
          <w:b/>
          <w:bCs/>
        </w:rPr>
        <w:t>lectronic Medicines Optimisation Pathway for discharge support</w:t>
      </w:r>
    </w:p>
    <w:p w14:paraId="4353E0E8" w14:textId="0DDCC7A9" w:rsidR="000F1AB3" w:rsidRDefault="000F1AB3" w:rsidP="00064408">
      <w:pPr>
        <w:spacing w:after="0" w:line="240" w:lineRule="auto"/>
      </w:pPr>
    </w:p>
    <w:p w14:paraId="54692D0C" w14:textId="66731F2C" w:rsidR="000F1AB3" w:rsidRDefault="000F1AB3" w:rsidP="00064408">
      <w:pPr>
        <w:spacing w:after="0" w:line="240" w:lineRule="auto"/>
      </w:pPr>
      <w:r>
        <w:t xml:space="preserve">Evidence provided that shows </w:t>
      </w:r>
      <w:r w:rsidR="00ED393F">
        <w:t>acceptance</w:t>
      </w:r>
      <w:r>
        <w:t xml:space="preserve"> of referrals within seven days</w:t>
      </w:r>
      <w:r w:rsidR="004F7A93">
        <w:t>.</w:t>
      </w:r>
    </w:p>
    <w:p w14:paraId="78063B83" w14:textId="77777777" w:rsidR="0095289B" w:rsidRDefault="0095289B" w:rsidP="0095289B">
      <w:pPr>
        <w:rPr>
          <w:b/>
          <w:color w:val="519680"/>
        </w:rPr>
      </w:pPr>
    </w:p>
    <w:tbl>
      <w:tblPr>
        <w:tblStyle w:val="TableGrid"/>
        <w:tblW w:w="0" w:type="auto"/>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10456"/>
      </w:tblGrid>
      <w:tr w:rsidR="0095289B" w14:paraId="15B59AE9" w14:textId="77777777" w:rsidTr="0040202E">
        <w:tc>
          <w:tcPr>
            <w:tcW w:w="10456" w:type="dxa"/>
          </w:tcPr>
          <w:p w14:paraId="7CDBFD60" w14:textId="7D689D9D" w:rsidR="0095289B" w:rsidRDefault="0095289B" w:rsidP="0040202E">
            <w:pPr>
              <w:rPr>
                <w:b/>
                <w:color w:val="519680"/>
              </w:rPr>
            </w:pPr>
            <w:r w:rsidRPr="00A8741C">
              <w:rPr>
                <w:b/>
                <w:color w:val="519680"/>
              </w:rPr>
              <w:t>Details of evidence collected</w:t>
            </w:r>
            <w:r w:rsidR="00FE01C1">
              <w:rPr>
                <w:b/>
                <w:color w:val="519680"/>
              </w:rPr>
              <w:t xml:space="preserve"> and performance against </w:t>
            </w:r>
            <w:r w:rsidR="00B73108">
              <w:rPr>
                <w:b/>
                <w:color w:val="519680"/>
              </w:rPr>
              <w:t>seven-day</w:t>
            </w:r>
            <w:r w:rsidR="00FE01C1">
              <w:rPr>
                <w:b/>
                <w:color w:val="519680"/>
              </w:rPr>
              <w:t xml:space="preserve"> referral </w:t>
            </w:r>
            <w:r w:rsidR="00C563BD">
              <w:rPr>
                <w:b/>
                <w:color w:val="519680"/>
              </w:rPr>
              <w:t xml:space="preserve">acceptance </w:t>
            </w:r>
            <w:r w:rsidR="00FE01C1">
              <w:rPr>
                <w:b/>
                <w:color w:val="519680"/>
              </w:rPr>
              <w:t>target</w:t>
            </w:r>
            <w:r w:rsidRPr="00A8741C">
              <w:rPr>
                <w:b/>
                <w:color w:val="519680"/>
              </w:rPr>
              <w:t>:</w:t>
            </w:r>
          </w:p>
          <w:p w14:paraId="1E943587" w14:textId="77777777" w:rsidR="0095289B" w:rsidRDefault="0095289B" w:rsidP="0040202E">
            <w:pPr>
              <w:rPr>
                <w:b/>
                <w:color w:val="519680"/>
              </w:rPr>
            </w:pPr>
          </w:p>
          <w:p w14:paraId="1958A5C8" w14:textId="77777777" w:rsidR="0095289B" w:rsidRDefault="0095289B" w:rsidP="0040202E">
            <w:pPr>
              <w:rPr>
                <w:b/>
                <w:color w:val="519680"/>
              </w:rPr>
            </w:pPr>
          </w:p>
          <w:p w14:paraId="78DC9ACE" w14:textId="2013450F" w:rsidR="0095289B" w:rsidRDefault="0095289B" w:rsidP="0040202E">
            <w:pPr>
              <w:rPr>
                <w:b/>
                <w:color w:val="519680"/>
              </w:rPr>
            </w:pPr>
          </w:p>
          <w:p w14:paraId="1E4D0846" w14:textId="0C432546" w:rsidR="007703EC" w:rsidRDefault="007703EC" w:rsidP="0040202E">
            <w:pPr>
              <w:rPr>
                <w:b/>
                <w:color w:val="519680"/>
              </w:rPr>
            </w:pPr>
          </w:p>
          <w:p w14:paraId="06F9989E" w14:textId="77777777" w:rsidR="007703EC" w:rsidRDefault="007703EC" w:rsidP="0040202E">
            <w:pPr>
              <w:rPr>
                <w:b/>
                <w:color w:val="519680"/>
              </w:rPr>
            </w:pPr>
          </w:p>
          <w:p w14:paraId="26E53409" w14:textId="77777777" w:rsidR="0095289B" w:rsidRDefault="0095289B" w:rsidP="0040202E">
            <w:pPr>
              <w:rPr>
                <w:b/>
                <w:color w:val="519680"/>
              </w:rPr>
            </w:pPr>
          </w:p>
          <w:p w14:paraId="420A06D9" w14:textId="77777777" w:rsidR="0095289B" w:rsidRDefault="0095289B" w:rsidP="0040202E"/>
        </w:tc>
      </w:tr>
    </w:tbl>
    <w:p w14:paraId="4D1672A9" w14:textId="308B465F" w:rsidR="004F7A93" w:rsidRDefault="004F7A93" w:rsidP="00064408">
      <w:pPr>
        <w:spacing w:after="0" w:line="240" w:lineRule="auto"/>
      </w:pPr>
    </w:p>
    <w:p w14:paraId="6A176D92" w14:textId="77777777" w:rsidR="00B42814" w:rsidRDefault="00B42814" w:rsidP="00064408">
      <w:pPr>
        <w:spacing w:after="0" w:line="240" w:lineRule="auto"/>
      </w:pPr>
    </w:p>
    <w:p w14:paraId="1B5F360E" w14:textId="086B3E0E" w:rsidR="000F1AB3" w:rsidRPr="00B42814" w:rsidRDefault="000F1AB3" w:rsidP="00B42814">
      <w:pPr>
        <w:spacing w:after="0" w:line="240" w:lineRule="auto"/>
        <w:jc w:val="both"/>
        <w:rPr>
          <w:b/>
        </w:rPr>
      </w:pPr>
      <w:r w:rsidRPr="00B42814">
        <w:rPr>
          <w:b/>
        </w:rPr>
        <w:lastRenderedPageBreak/>
        <w:t>80% of pharmacy staff have completed online Mental Health training package</w:t>
      </w:r>
    </w:p>
    <w:p w14:paraId="355E3CFE" w14:textId="5A3A214F" w:rsidR="000F1AB3" w:rsidRDefault="000F1AB3" w:rsidP="000F5952">
      <w:pPr>
        <w:spacing w:after="0" w:line="240" w:lineRule="auto"/>
        <w:jc w:val="both"/>
        <w:rPr>
          <w:b/>
          <w:color w:val="519680"/>
        </w:rPr>
      </w:pPr>
    </w:p>
    <w:p w14:paraId="031CB5A2" w14:textId="71C11B2D" w:rsidR="000F1AB3" w:rsidRDefault="003F6A1D" w:rsidP="000F5952">
      <w:pPr>
        <w:spacing w:after="0" w:line="240" w:lineRule="auto"/>
        <w:jc w:val="both"/>
        <w:rPr>
          <w:bCs/>
        </w:rPr>
      </w:pPr>
      <w:r w:rsidRPr="003F6A1D">
        <w:rPr>
          <w:bCs/>
        </w:rPr>
        <w:t>80% of pharmacy staff to complete online Mental Health training package</w:t>
      </w:r>
    </w:p>
    <w:p w14:paraId="183C7DF8" w14:textId="38351CA9" w:rsidR="00955CCD" w:rsidRDefault="00955CCD" w:rsidP="000F5952">
      <w:pPr>
        <w:spacing w:after="0" w:line="240" w:lineRule="auto"/>
        <w:jc w:val="both"/>
        <w:rPr>
          <w:rStyle w:val="Hyperlink"/>
        </w:rPr>
      </w:pPr>
      <w:r>
        <w:rPr>
          <w:bCs/>
        </w:rPr>
        <w:t xml:space="preserve">Training is accessed via this link </w:t>
      </w:r>
      <w:hyperlink r:id="rId33" w:history="1">
        <w:r>
          <w:rPr>
            <w:rStyle w:val="Hyperlink"/>
          </w:rPr>
          <w:t>https://elearning.easygenerator.com/30490d55-c2a3-4e17-807a-2ca905eb4b55</w:t>
        </w:r>
      </w:hyperlink>
    </w:p>
    <w:p w14:paraId="68995676" w14:textId="7934DCA9" w:rsidR="00535D94" w:rsidRPr="00535D94" w:rsidRDefault="00535D94" w:rsidP="000F5952">
      <w:pPr>
        <w:spacing w:after="0" w:line="240" w:lineRule="auto"/>
        <w:jc w:val="both"/>
        <w:rPr>
          <w:rStyle w:val="Hyperlink"/>
          <w:color w:val="auto"/>
          <w:u w:val="none"/>
        </w:rPr>
      </w:pPr>
      <w:r>
        <w:rPr>
          <w:rStyle w:val="Hyperlink"/>
          <w:color w:val="auto"/>
          <w:u w:val="none"/>
        </w:rPr>
        <w:t xml:space="preserve">To access the training, </w:t>
      </w:r>
      <w:r w:rsidR="008D37F8">
        <w:rPr>
          <w:rStyle w:val="Hyperlink"/>
          <w:color w:val="auto"/>
          <w:u w:val="none"/>
        </w:rPr>
        <w:t>each staff member</w:t>
      </w:r>
      <w:r>
        <w:rPr>
          <w:rStyle w:val="Hyperlink"/>
          <w:color w:val="auto"/>
          <w:u w:val="none"/>
        </w:rPr>
        <w:t xml:space="preserve"> will need to register with a unique email. If you do not have a work email or if you use a generic pharmacy account, you may need to use a personal </w:t>
      </w:r>
      <w:r w:rsidR="00B42814">
        <w:rPr>
          <w:rStyle w:val="Hyperlink"/>
          <w:color w:val="auto"/>
          <w:u w:val="none"/>
        </w:rPr>
        <w:t>email address, therefore. Please note that the email address is only used for registration and not to contact you.</w:t>
      </w:r>
    </w:p>
    <w:p w14:paraId="7CB39B06" w14:textId="77777777" w:rsidR="00535D94" w:rsidRPr="003F6A1D" w:rsidRDefault="00535D94" w:rsidP="000F5952">
      <w:pPr>
        <w:spacing w:after="0" w:line="240" w:lineRule="auto"/>
        <w:jc w:val="both"/>
        <w:rPr>
          <w:bCs/>
        </w:rPr>
      </w:pPr>
    </w:p>
    <w:p w14:paraId="5F8A9303" w14:textId="0CB91A54" w:rsidR="004250CA" w:rsidRDefault="004250CA" w:rsidP="000F5952">
      <w:pPr>
        <w:spacing w:after="0" w:line="240" w:lineRule="auto"/>
        <w:jc w:val="both"/>
        <w:rPr>
          <w:bCs/>
        </w:rPr>
      </w:pPr>
      <w:r>
        <w:rPr>
          <w:bCs/>
        </w:rPr>
        <w:t xml:space="preserve">Please note </w:t>
      </w:r>
      <w:r w:rsidR="00955CCD">
        <w:rPr>
          <w:bCs/>
        </w:rPr>
        <w:t>that</w:t>
      </w:r>
      <w:r>
        <w:rPr>
          <w:bCs/>
        </w:rPr>
        <w:t xml:space="preserve"> Suffolk County Council will be able to view the following personal information </w:t>
      </w:r>
      <w:r w:rsidR="00C563BD">
        <w:rPr>
          <w:bCs/>
        </w:rPr>
        <w:t xml:space="preserve">on the training website </w:t>
      </w:r>
      <w:r>
        <w:rPr>
          <w:bCs/>
        </w:rPr>
        <w:t>which is used to provide evidence that a pharmacy has met the training requirements of HLP Level 2:</w:t>
      </w:r>
    </w:p>
    <w:p w14:paraId="6F0A15C3" w14:textId="11AC0A4E" w:rsidR="004250CA" w:rsidRDefault="004250CA" w:rsidP="004250CA">
      <w:pPr>
        <w:pStyle w:val="ListParagraph"/>
        <w:numPr>
          <w:ilvl w:val="0"/>
          <w:numId w:val="17"/>
        </w:numPr>
        <w:spacing w:after="0" w:line="240" w:lineRule="auto"/>
        <w:jc w:val="both"/>
        <w:rPr>
          <w:bCs/>
        </w:rPr>
      </w:pPr>
      <w:r>
        <w:rPr>
          <w:bCs/>
        </w:rPr>
        <w:t>Name of staff member participating in training</w:t>
      </w:r>
    </w:p>
    <w:p w14:paraId="10142031" w14:textId="690653AC" w:rsidR="004250CA" w:rsidRDefault="004250CA" w:rsidP="004250CA">
      <w:pPr>
        <w:pStyle w:val="ListParagraph"/>
        <w:numPr>
          <w:ilvl w:val="0"/>
          <w:numId w:val="17"/>
        </w:numPr>
        <w:spacing w:after="0" w:line="240" w:lineRule="auto"/>
        <w:jc w:val="both"/>
        <w:rPr>
          <w:bCs/>
        </w:rPr>
      </w:pPr>
      <w:r>
        <w:rPr>
          <w:bCs/>
        </w:rPr>
        <w:t>Pharmacy the staff member works for</w:t>
      </w:r>
    </w:p>
    <w:p w14:paraId="32C4E2D3" w14:textId="12BECB35" w:rsidR="00B42814" w:rsidRPr="004250CA" w:rsidRDefault="00B42814" w:rsidP="00B42814">
      <w:pPr>
        <w:pStyle w:val="ListParagraph"/>
        <w:spacing w:after="0" w:line="240" w:lineRule="auto"/>
        <w:ind w:left="0"/>
        <w:jc w:val="both"/>
        <w:rPr>
          <w:bCs/>
        </w:rPr>
      </w:pPr>
      <w:r>
        <w:rPr>
          <w:bCs/>
        </w:rPr>
        <w:t>The information will be disposed off in a GDPR compliant manner once this project has finished.</w:t>
      </w:r>
    </w:p>
    <w:p w14:paraId="47C371A6" w14:textId="77777777" w:rsidR="000F1AB3" w:rsidRDefault="000F1AB3" w:rsidP="000F5952">
      <w:pPr>
        <w:spacing w:after="0" w:line="240" w:lineRule="auto"/>
        <w:jc w:val="both"/>
        <w:rPr>
          <w:b/>
          <w:color w:val="519680"/>
        </w:rPr>
      </w:pPr>
    </w:p>
    <w:p w14:paraId="7A53C97F" w14:textId="33FFD77B" w:rsidR="000F5952" w:rsidRDefault="000F5952" w:rsidP="000F5952">
      <w:pPr>
        <w:spacing w:after="0" w:line="240" w:lineRule="auto"/>
        <w:jc w:val="both"/>
      </w:pPr>
      <w:r>
        <w:rPr>
          <w:b/>
          <w:color w:val="519680"/>
        </w:rPr>
        <w:t>T</w:t>
      </w:r>
      <w:r w:rsidRPr="00BA3367">
        <w:rPr>
          <w:b/>
          <w:color w:val="519680"/>
        </w:rPr>
        <w:t xml:space="preserve">able </w:t>
      </w:r>
      <w:r>
        <w:rPr>
          <w:b/>
          <w:color w:val="519680"/>
        </w:rPr>
        <w:t>1</w:t>
      </w:r>
      <w:r w:rsidR="004F7A93">
        <w:rPr>
          <w:b/>
          <w:color w:val="519680"/>
        </w:rPr>
        <w:t>1</w:t>
      </w:r>
      <w:r w:rsidRPr="00BA3367">
        <w:rPr>
          <w:color w:val="519680"/>
        </w:rPr>
        <w:t xml:space="preserve"> </w:t>
      </w:r>
      <w:r>
        <w:t>should be used to record the details of which staff have completed the required training</w:t>
      </w:r>
      <w:r w:rsidR="000F1AB3">
        <w:t xml:space="preserve"> on Mental Health</w:t>
      </w:r>
      <w:r>
        <w:t xml:space="preserve">. Course certificates should be retained, and copies kept with this evidence portfolio workbook. </w:t>
      </w:r>
      <w:r w:rsidRPr="00746AB8">
        <w:t xml:space="preserve"> </w:t>
      </w:r>
    </w:p>
    <w:p w14:paraId="31890083" w14:textId="77777777" w:rsidR="000F5952" w:rsidRDefault="000F5952" w:rsidP="000F5952">
      <w:pPr>
        <w:spacing w:after="0" w:line="240" w:lineRule="auto"/>
        <w:jc w:val="both"/>
      </w:pPr>
    </w:p>
    <w:tbl>
      <w:tblPr>
        <w:tblStyle w:val="TableGrid"/>
        <w:tblW w:w="10490" w:type="dxa"/>
        <w:tblInd w:w="-5" w:type="dxa"/>
        <w:tblBorders>
          <w:top w:val="single" w:sz="4" w:space="0" w:color="519680"/>
          <w:left w:val="single" w:sz="4" w:space="0" w:color="519680"/>
          <w:bottom w:val="single" w:sz="4" w:space="0" w:color="519680"/>
          <w:right w:val="single" w:sz="4" w:space="0" w:color="519680"/>
          <w:insideH w:val="single" w:sz="4" w:space="0" w:color="519680"/>
          <w:insideV w:val="single" w:sz="4" w:space="0" w:color="519680"/>
        </w:tblBorders>
        <w:tblLook w:val="04A0" w:firstRow="1" w:lastRow="0" w:firstColumn="1" w:lastColumn="0" w:noHBand="0" w:noVBand="1"/>
      </w:tblPr>
      <w:tblGrid>
        <w:gridCol w:w="3402"/>
        <w:gridCol w:w="4508"/>
        <w:gridCol w:w="2580"/>
      </w:tblGrid>
      <w:tr w:rsidR="000F5952" w14:paraId="1152BEB1" w14:textId="77777777" w:rsidTr="000F1AB3">
        <w:tc>
          <w:tcPr>
            <w:tcW w:w="3402" w:type="dxa"/>
          </w:tcPr>
          <w:p w14:paraId="3B6913F9" w14:textId="77777777" w:rsidR="000F5952" w:rsidRPr="00E4040E" w:rsidRDefault="000F5952" w:rsidP="000F1AB3">
            <w:pPr>
              <w:rPr>
                <w:b/>
                <w:color w:val="519680"/>
              </w:rPr>
            </w:pPr>
            <w:r w:rsidRPr="00E4040E">
              <w:rPr>
                <w:b/>
                <w:color w:val="519680"/>
              </w:rPr>
              <w:t>Member of staff’s name</w:t>
            </w:r>
          </w:p>
        </w:tc>
        <w:tc>
          <w:tcPr>
            <w:tcW w:w="4508" w:type="dxa"/>
          </w:tcPr>
          <w:p w14:paraId="4930175D" w14:textId="140D386B" w:rsidR="000F5952" w:rsidRPr="00E4040E" w:rsidRDefault="000F1AB3" w:rsidP="000F1AB3">
            <w:pPr>
              <w:rPr>
                <w:b/>
                <w:color w:val="519680"/>
              </w:rPr>
            </w:pPr>
            <w:r>
              <w:rPr>
                <w:b/>
                <w:color w:val="519680"/>
              </w:rPr>
              <w:t>Course Name</w:t>
            </w:r>
          </w:p>
        </w:tc>
        <w:tc>
          <w:tcPr>
            <w:tcW w:w="2580" w:type="dxa"/>
          </w:tcPr>
          <w:p w14:paraId="54FD37CE" w14:textId="77777777" w:rsidR="000F5952" w:rsidRPr="00E4040E" w:rsidRDefault="000F5952" w:rsidP="000F1AB3">
            <w:pPr>
              <w:rPr>
                <w:b/>
                <w:color w:val="519680"/>
              </w:rPr>
            </w:pPr>
            <w:r w:rsidRPr="00E4040E">
              <w:rPr>
                <w:b/>
                <w:color w:val="519680"/>
              </w:rPr>
              <w:t>Date course completed</w:t>
            </w:r>
          </w:p>
        </w:tc>
      </w:tr>
      <w:tr w:rsidR="000F5952" w14:paraId="70AE7AD8" w14:textId="77777777" w:rsidTr="000F1AB3">
        <w:tc>
          <w:tcPr>
            <w:tcW w:w="3402" w:type="dxa"/>
          </w:tcPr>
          <w:p w14:paraId="2E6A5283" w14:textId="77777777" w:rsidR="000F5952" w:rsidRPr="00C233CF" w:rsidRDefault="000F5952" w:rsidP="000F1AB3">
            <w:pPr>
              <w:rPr>
                <w:b/>
                <w:color w:val="519680"/>
              </w:rPr>
            </w:pPr>
          </w:p>
          <w:p w14:paraId="3FEC26A2" w14:textId="77777777" w:rsidR="000F5952" w:rsidRPr="00C233CF" w:rsidRDefault="000F5952" w:rsidP="000F1AB3">
            <w:pPr>
              <w:rPr>
                <w:b/>
                <w:color w:val="519680"/>
              </w:rPr>
            </w:pPr>
          </w:p>
          <w:p w14:paraId="6192F3C9" w14:textId="77777777" w:rsidR="000F5952" w:rsidRPr="00C233CF" w:rsidRDefault="000F5952" w:rsidP="000F1AB3">
            <w:pPr>
              <w:rPr>
                <w:b/>
                <w:color w:val="519680"/>
              </w:rPr>
            </w:pPr>
          </w:p>
        </w:tc>
        <w:tc>
          <w:tcPr>
            <w:tcW w:w="4508" w:type="dxa"/>
          </w:tcPr>
          <w:p w14:paraId="5D9F452D" w14:textId="77777777" w:rsidR="000F5952" w:rsidRPr="00C233CF" w:rsidRDefault="000F5952" w:rsidP="000F1AB3">
            <w:pPr>
              <w:rPr>
                <w:b/>
                <w:color w:val="519680"/>
              </w:rPr>
            </w:pPr>
          </w:p>
        </w:tc>
        <w:tc>
          <w:tcPr>
            <w:tcW w:w="2580" w:type="dxa"/>
          </w:tcPr>
          <w:p w14:paraId="422DC369" w14:textId="77777777" w:rsidR="000F5952" w:rsidRPr="00C233CF" w:rsidRDefault="000F5952" w:rsidP="000F1AB3">
            <w:pPr>
              <w:rPr>
                <w:b/>
                <w:color w:val="519680"/>
              </w:rPr>
            </w:pPr>
          </w:p>
        </w:tc>
      </w:tr>
      <w:tr w:rsidR="000F5952" w14:paraId="53B2E94C" w14:textId="77777777" w:rsidTr="000F1AB3">
        <w:tc>
          <w:tcPr>
            <w:tcW w:w="3402" w:type="dxa"/>
          </w:tcPr>
          <w:p w14:paraId="70AB994A" w14:textId="77777777" w:rsidR="000F5952" w:rsidRPr="00C233CF" w:rsidRDefault="000F5952" w:rsidP="000F1AB3">
            <w:pPr>
              <w:rPr>
                <w:b/>
                <w:color w:val="519680"/>
              </w:rPr>
            </w:pPr>
          </w:p>
          <w:p w14:paraId="0224B096" w14:textId="77777777" w:rsidR="000F5952" w:rsidRDefault="000F5952" w:rsidP="000F1AB3">
            <w:pPr>
              <w:rPr>
                <w:b/>
                <w:color w:val="519680"/>
              </w:rPr>
            </w:pPr>
          </w:p>
          <w:p w14:paraId="549711FA" w14:textId="77777777" w:rsidR="000F5952" w:rsidRPr="00C233CF" w:rsidRDefault="000F5952" w:rsidP="000F1AB3">
            <w:pPr>
              <w:rPr>
                <w:b/>
                <w:color w:val="519680"/>
              </w:rPr>
            </w:pPr>
          </w:p>
        </w:tc>
        <w:tc>
          <w:tcPr>
            <w:tcW w:w="4508" w:type="dxa"/>
          </w:tcPr>
          <w:p w14:paraId="42999976" w14:textId="77777777" w:rsidR="000F5952" w:rsidRPr="00C233CF" w:rsidRDefault="000F5952" w:rsidP="000F1AB3">
            <w:pPr>
              <w:rPr>
                <w:b/>
                <w:color w:val="519680"/>
              </w:rPr>
            </w:pPr>
          </w:p>
        </w:tc>
        <w:tc>
          <w:tcPr>
            <w:tcW w:w="2580" w:type="dxa"/>
          </w:tcPr>
          <w:p w14:paraId="19A11518" w14:textId="77777777" w:rsidR="000F5952" w:rsidRPr="00C233CF" w:rsidRDefault="000F5952" w:rsidP="000F1AB3">
            <w:pPr>
              <w:rPr>
                <w:b/>
                <w:color w:val="519680"/>
              </w:rPr>
            </w:pPr>
          </w:p>
        </w:tc>
      </w:tr>
      <w:tr w:rsidR="000F5952" w14:paraId="4BCAA9F8" w14:textId="77777777" w:rsidTr="000F1AB3">
        <w:tc>
          <w:tcPr>
            <w:tcW w:w="3402" w:type="dxa"/>
          </w:tcPr>
          <w:p w14:paraId="11ACEF90" w14:textId="77777777" w:rsidR="000F5952" w:rsidRPr="00C233CF" w:rsidRDefault="000F5952" w:rsidP="000F1AB3">
            <w:pPr>
              <w:rPr>
                <w:b/>
                <w:color w:val="519680"/>
              </w:rPr>
            </w:pPr>
          </w:p>
          <w:p w14:paraId="326F30D1" w14:textId="77777777" w:rsidR="000F5952" w:rsidRPr="00C233CF" w:rsidRDefault="000F5952" w:rsidP="000F1AB3">
            <w:pPr>
              <w:rPr>
                <w:b/>
                <w:color w:val="519680"/>
              </w:rPr>
            </w:pPr>
          </w:p>
          <w:p w14:paraId="6EB0A308" w14:textId="77777777" w:rsidR="000F5952" w:rsidRPr="00C233CF" w:rsidRDefault="000F5952" w:rsidP="000F1AB3">
            <w:pPr>
              <w:rPr>
                <w:b/>
                <w:color w:val="519680"/>
              </w:rPr>
            </w:pPr>
          </w:p>
        </w:tc>
        <w:tc>
          <w:tcPr>
            <w:tcW w:w="4508" w:type="dxa"/>
          </w:tcPr>
          <w:p w14:paraId="096B5356" w14:textId="77777777" w:rsidR="000F5952" w:rsidRPr="00C233CF" w:rsidRDefault="000F5952" w:rsidP="000F1AB3">
            <w:pPr>
              <w:rPr>
                <w:b/>
                <w:color w:val="519680"/>
              </w:rPr>
            </w:pPr>
          </w:p>
        </w:tc>
        <w:tc>
          <w:tcPr>
            <w:tcW w:w="2580" w:type="dxa"/>
          </w:tcPr>
          <w:p w14:paraId="7568AD3B" w14:textId="77777777" w:rsidR="000F5952" w:rsidRPr="00C233CF" w:rsidRDefault="000F5952" w:rsidP="000F1AB3">
            <w:pPr>
              <w:rPr>
                <w:b/>
                <w:color w:val="519680"/>
              </w:rPr>
            </w:pPr>
          </w:p>
        </w:tc>
      </w:tr>
      <w:tr w:rsidR="003F6A1D" w14:paraId="46D1A8D4" w14:textId="77777777" w:rsidTr="000F1AB3">
        <w:tc>
          <w:tcPr>
            <w:tcW w:w="3402" w:type="dxa"/>
          </w:tcPr>
          <w:p w14:paraId="55FD4B69" w14:textId="77777777" w:rsidR="003F6A1D" w:rsidRDefault="003F6A1D" w:rsidP="000F1AB3">
            <w:pPr>
              <w:rPr>
                <w:b/>
                <w:color w:val="519680"/>
              </w:rPr>
            </w:pPr>
          </w:p>
          <w:p w14:paraId="2CD78EE0" w14:textId="77777777" w:rsidR="003F6A1D" w:rsidRDefault="003F6A1D" w:rsidP="000F1AB3">
            <w:pPr>
              <w:rPr>
                <w:b/>
                <w:color w:val="519680"/>
              </w:rPr>
            </w:pPr>
          </w:p>
          <w:p w14:paraId="48C1CD81" w14:textId="7142DAFA" w:rsidR="003F6A1D" w:rsidRPr="00C233CF" w:rsidRDefault="003F6A1D" w:rsidP="000F1AB3">
            <w:pPr>
              <w:rPr>
                <w:b/>
                <w:color w:val="519680"/>
              </w:rPr>
            </w:pPr>
          </w:p>
        </w:tc>
        <w:tc>
          <w:tcPr>
            <w:tcW w:w="4508" w:type="dxa"/>
          </w:tcPr>
          <w:p w14:paraId="4DF5AAB3" w14:textId="77777777" w:rsidR="003F6A1D" w:rsidRPr="00C233CF" w:rsidRDefault="003F6A1D" w:rsidP="000F1AB3">
            <w:pPr>
              <w:rPr>
                <w:b/>
                <w:color w:val="519680"/>
              </w:rPr>
            </w:pPr>
          </w:p>
        </w:tc>
        <w:tc>
          <w:tcPr>
            <w:tcW w:w="2580" w:type="dxa"/>
          </w:tcPr>
          <w:p w14:paraId="64A270E3" w14:textId="77777777" w:rsidR="003F6A1D" w:rsidRPr="00C233CF" w:rsidRDefault="003F6A1D" w:rsidP="000F1AB3">
            <w:pPr>
              <w:rPr>
                <w:b/>
                <w:color w:val="519680"/>
              </w:rPr>
            </w:pPr>
          </w:p>
        </w:tc>
      </w:tr>
      <w:tr w:rsidR="003F6A1D" w14:paraId="306F654B" w14:textId="77777777" w:rsidTr="000F1AB3">
        <w:tc>
          <w:tcPr>
            <w:tcW w:w="3402" w:type="dxa"/>
          </w:tcPr>
          <w:p w14:paraId="2673147D" w14:textId="77777777" w:rsidR="003F6A1D" w:rsidRDefault="003F6A1D" w:rsidP="000F1AB3">
            <w:pPr>
              <w:rPr>
                <w:b/>
                <w:color w:val="519680"/>
              </w:rPr>
            </w:pPr>
          </w:p>
          <w:p w14:paraId="3279BB39" w14:textId="77777777" w:rsidR="003F6A1D" w:rsidRDefault="003F6A1D" w:rsidP="000F1AB3">
            <w:pPr>
              <w:rPr>
                <w:b/>
                <w:color w:val="519680"/>
              </w:rPr>
            </w:pPr>
          </w:p>
          <w:p w14:paraId="270D8416" w14:textId="27E5B5BC" w:rsidR="003F6A1D" w:rsidRPr="00C233CF" w:rsidRDefault="003F6A1D" w:rsidP="000F1AB3">
            <w:pPr>
              <w:rPr>
                <w:b/>
                <w:color w:val="519680"/>
              </w:rPr>
            </w:pPr>
          </w:p>
        </w:tc>
        <w:tc>
          <w:tcPr>
            <w:tcW w:w="4508" w:type="dxa"/>
          </w:tcPr>
          <w:p w14:paraId="4C9109F2" w14:textId="77777777" w:rsidR="003F6A1D" w:rsidRPr="00C233CF" w:rsidRDefault="003F6A1D" w:rsidP="000F1AB3">
            <w:pPr>
              <w:rPr>
                <w:b/>
                <w:color w:val="519680"/>
              </w:rPr>
            </w:pPr>
          </w:p>
        </w:tc>
        <w:tc>
          <w:tcPr>
            <w:tcW w:w="2580" w:type="dxa"/>
          </w:tcPr>
          <w:p w14:paraId="73376D77" w14:textId="77777777" w:rsidR="003F6A1D" w:rsidRPr="00C233CF" w:rsidRDefault="003F6A1D" w:rsidP="000F1AB3">
            <w:pPr>
              <w:rPr>
                <w:b/>
                <w:color w:val="519680"/>
              </w:rPr>
            </w:pPr>
          </w:p>
        </w:tc>
      </w:tr>
      <w:tr w:rsidR="003F6A1D" w14:paraId="06B59C2D" w14:textId="77777777" w:rsidTr="000F1AB3">
        <w:tc>
          <w:tcPr>
            <w:tcW w:w="3402" w:type="dxa"/>
          </w:tcPr>
          <w:p w14:paraId="23D7F9BE" w14:textId="77777777" w:rsidR="003F6A1D" w:rsidRDefault="003F6A1D" w:rsidP="000F1AB3">
            <w:pPr>
              <w:rPr>
                <w:b/>
                <w:color w:val="519680"/>
              </w:rPr>
            </w:pPr>
          </w:p>
          <w:p w14:paraId="74D94A9A" w14:textId="77777777" w:rsidR="003F6A1D" w:rsidRDefault="003F6A1D" w:rsidP="000F1AB3">
            <w:pPr>
              <w:rPr>
                <w:b/>
                <w:color w:val="519680"/>
              </w:rPr>
            </w:pPr>
          </w:p>
          <w:p w14:paraId="7EB8142D" w14:textId="2F94A70C" w:rsidR="003F6A1D" w:rsidRPr="00C233CF" w:rsidRDefault="003F6A1D" w:rsidP="000F1AB3">
            <w:pPr>
              <w:rPr>
                <w:b/>
                <w:color w:val="519680"/>
              </w:rPr>
            </w:pPr>
          </w:p>
        </w:tc>
        <w:tc>
          <w:tcPr>
            <w:tcW w:w="4508" w:type="dxa"/>
          </w:tcPr>
          <w:p w14:paraId="76EB059E" w14:textId="77777777" w:rsidR="003F6A1D" w:rsidRPr="00C233CF" w:rsidRDefault="003F6A1D" w:rsidP="000F1AB3">
            <w:pPr>
              <w:rPr>
                <w:b/>
                <w:color w:val="519680"/>
              </w:rPr>
            </w:pPr>
          </w:p>
        </w:tc>
        <w:tc>
          <w:tcPr>
            <w:tcW w:w="2580" w:type="dxa"/>
          </w:tcPr>
          <w:p w14:paraId="31438798" w14:textId="77777777" w:rsidR="003F6A1D" w:rsidRPr="00C233CF" w:rsidRDefault="003F6A1D" w:rsidP="000F1AB3">
            <w:pPr>
              <w:rPr>
                <w:b/>
                <w:color w:val="519680"/>
              </w:rPr>
            </w:pPr>
          </w:p>
        </w:tc>
      </w:tr>
      <w:tr w:rsidR="003F6A1D" w14:paraId="37782E62" w14:textId="77777777" w:rsidTr="000F1AB3">
        <w:tc>
          <w:tcPr>
            <w:tcW w:w="3402" w:type="dxa"/>
          </w:tcPr>
          <w:p w14:paraId="31408EB1" w14:textId="77777777" w:rsidR="003F6A1D" w:rsidRDefault="003F6A1D" w:rsidP="000F1AB3">
            <w:pPr>
              <w:rPr>
                <w:b/>
                <w:color w:val="519680"/>
              </w:rPr>
            </w:pPr>
          </w:p>
          <w:p w14:paraId="128DE9A6" w14:textId="77777777" w:rsidR="003F6A1D" w:rsidRDefault="003F6A1D" w:rsidP="000F1AB3">
            <w:pPr>
              <w:rPr>
                <w:b/>
                <w:color w:val="519680"/>
              </w:rPr>
            </w:pPr>
          </w:p>
          <w:p w14:paraId="356D47FE" w14:textId="14AED77F" w:rsidR="003F6A1D" w:rsidRPr="00C233CF" w:rsidRDefault="003F6A1D" w:rsidP="000F1AB3">
            <w:pPr>
              <w:rPr>
                <w:b/>
                <w:color w:val="519680"/>
              </w:rPr>
            </w:pPr>
          </w:p>
        </w:tc>
        <w:tc>
          <w:tcPr>
            <w:tcW w:w="4508" w:type="dxa"/>
          </w:tcPr>
          <w:p w14:paraId="3C6F9BF0" w14:textId="77777777" w:rsidR="003F6A1D" w:rsidRPr="00C233CF" w:rsidRDefault="003F6A1D" w:rsidP="000F1AB3">
            <w:pPr>
              <w:rPr>
                <w:b/>
                <w:color w:val="519680"/>
              </w:rPr>
            </w:pPr>
          </w:p>
        </w:tc>
        <w:tc>
          <w:tcPr>
            <w:tcW w:w="2580" w:type="dxa"/>
          </w:tcPr>
          <w:p w14:paraId="20BE16AA" w14:textId="77777777" w:rsidR="003F6A1D" w:rsidRPr="00C233CF" w:rsidRDefault="003F6A1D" w:rsidP="000F1AB3">
            <w:pPr>
              <w:rPr>
                <w:b/>
                <w:color w:val="519680"/>
              </w:rPr>
            </w:pPr>
          </w:p>
        </w:tc>
      </w:tr>
      <w:tr w:rsidR="003F6A1D" w14:paraId="11DACDC2" w14:textId="77777777" w:rsidTr="000F1AB3">
        <w:tc>
          <w:tcPr>
            <w:tcW w:w="3402" w:type="dxa"/>
          </w:tcPr>
          <w:p w14:paraId="2C66F7D5" w14:textId="77777777" w:rsidR="003F6A1D" w:rsidRDefault="003F6A1D" w:rsidP="000F1AB3">
            <w:pPr>
              <w:rPr>
                <w:b/>
                <w:color w:val="519680"/>
              </w:rPr>
            </w:pPr>
          </w:p>
          <w:p w14:paraId="49177E09" w14:textId="77777777" w:rsidR="003F6A1D" w:rsidRDefault="003F6A1D" w:rsidP="000F1AB3">
            <w:pPr>
              <w:rPr>
                <w:b/>
                <w:color w:val="519680"/>
              </w:rPr>
            </w:pPr>
          </w:p>
          <w:p w14:paraId="452F5F99" w14:textId="254AEBA0" w:rsidR="003F6A1D" w:rsidRDefault="003F6A1D" w:rsidP="000F1AB3">
            <w:pPr>
              <w:rPr>
                <w:b/>
                <w:color w:val="519680"/>
              </w:rPr>
            </w:pPr>
          </w:p>
        </w:tc>
        <w:tc>
          <w:tcPr>
            <w:tcW w:w="4508" w:type="dxa"/>
          </w:tcPr>
          <w:p w14:paraId="45735297" w14:textId="77777777" w:rsidR="003F6A1D" w:rsidRPr="00C233CF" w:rsidRDefault="003F6A1D" w:rsidP="000F1AB3">
            <w:pPr>
              <w:rPr>
                <w:b/>
                <w:color w:val="519680"/>
              </w:rPr>
            </w:pPr>
          </w:p>
        </w:tc>
        <w:tc>
          <w:tcPr>
            <w:tcW w:w="2580" w:type="dxa"/>
          </w:tcPr>
          <w:p w14:paraId="743434CF" w14:textId="77777777" w:rsidR="003F6A1D" w:rsidRPr="00C233CF" w:rsidRDefault="003F6A1D" w:rsidP="000F1AB3">
            <w:pPr>
              <w:rPr>
                <w:b/>
                <w:color w:val="519680"/>
              </w:rPr>
            </w:pPr>
          </w:p>
        </w:tc>
      </w:tr>
      <w:tr w:rsidR="003F6A1D" w14:paraId="082FA5E8" w14:textId="77777777" w:rsidTr="000F1AB3">
        <w:tc>
          <w:tcPr>
            <w:tcW w:w="3402" w:type="dxa"/>
          </w:tcPr>
          <w:p w14:paraId="3CA1E845" w14:textId="77777777" w:rsidR="003F6A1D" w:rsidRDefault="003F6A1D" w:rsidP="000F1AB3">
            <w:pPr>
              <w:rPr>
                <w:b/>
                <w:color w:val="519680"/>
              </w:rPr>
            </w:pPr>
          </w:p>
          <w:p w14:paraId="1DCA3D79" w14:textId="77777777" w:rsidR="003F6A1D" w:rsidRDefault="003F6A1D" w:rsidP="000F1AB3">
            <w:pPr>
              <w:rPr>
                <w:b/>
                <w:color w:val="519680"/>
              </w:rPr>
            </w:pPr>
          </w:p>
          <w:p w14:paraId="4DB8F392" w14:textId="2A586FEA" w:rsidR="003F6A1D" w:rsidRDefault="003F6A1D" w:rsidP="000F1AB3">
            <w:pPr>
              <w:rPr>
                <w:b/>
                <w:color w:val="519680"/>
              </w:rPr>
            </w:pPr>
          </w:p>
        </w:tc>
        <w:tc>
          <w:tcPr>
            <w:tcW w:w="4508" w:type="dxa"/>
          </w:tcPr>
          <w:p w14:paraId="4B64F54A" w14:textId="77777777" w:rsidR="003F6A1D" w:rsidRPr="00C233CF" w:rsidRDefault="003F6A1D" w:rsidP="000F1AB3">
            <w:pPr>
              <w:rPr>
                <w:b/>
                <w:color w:val="519680"/>
              </w:rPr>
            </w:pPr>
          </w:p>
        </w:tc>
        <w:tc>
          <w:tcPr>
            <w:tcW w:w="2580" w:type="dxa"/>
          </w:tcPr>
          <w:p w14:paraId="7B22FC22" w14:textId="77777777" w:rsidR="003F6A1D" w:rsidRPr="00C233CF" w:rsidRDefault="003F6A1D" w:rsidP="000F1AB3">
            <w:pPr>
              <w:rPr>
                <w:b/>
                <w:color w:val="519680"/>
              </w:rPr>
            </w:pPr>
          </w:p>
        </w:tc>
      </w:tr>
      <w:tr w:rsidR="003F6A1D" w14:paraId="051D8B73" w14:textId="77777777" w:rsidTr="000F1AB3">
        <w:tc>
          <w:tcPr>
            <w:tcW w:w="3402" w:type="dxa"/>
          </w:tcPr>
          <w:p w14:paraId="6CA3C36A" w14:textId="77777777" w:rsidR="003F6A1D" w:rsidRDefault="003F6A1D" w:rsidP="000F1AB3">
            <w:pPr>
              <w:rPr>
                <w:b/>
                <w:color w:val="519680"/>
              </w:rPr>
            </w:pPr>
          </w:p>
          <w:p w14:paraId="6ED72B9F" w14:textId="77777777" w:rsidR="003F6A1D" w:rsidRDefault="003F6A1D" w:rsidP="000F1AB3">
            <w:pPr>
              <w:rPr>
                <w:b/>
                <w:color w:val="519680"/>
              </w:rPr>
            </w:pPr>
          </w:p>
          <w:p w14:paraId="77D618D7" w14:textId="618CBA62" w:rsidR="003F6A1D" w:rsidRDefault="003F6A1D" w:rsidP="000F1AB3">
            <w:pPr>
              <w:rPr>
                <w:b/>
                <w:color w:val="519680"/>
              </w:rPr>
            </w:pPr>
          </w:p>
        </w:tc>
        <w:tc>
          <w:tcPr>
            <w:tcW w:w="4508" w:type="dxa"/>
          </w:tcPr>
          <w:p w14:paraId="6B83E00C" w14:textId="77777777" w:rsidR="003F6A1D" w:rsidRPr="00C233CF" w:rsidRDefault="003F6A1D" w:rsidP="000F1AB3">
            <w:pPr>
              <w:rPr>
                <w:b/>
                <w:color w:val="519680"/>
              </w:rPr>
            </w:pPr>
          </w:p>
        </w:tc>
        <w:tc>
          <w:tcPr>
            <w:tcW w:w="2580" w:type="dxa"/>
          </w:tcPr>
          <w:p w14:paraId="3D371496" w14:textId="77777777" w:rsidR="003F6A1D" w:rsidRPr="00C233CF" w:rsidRDefault="003F6A1D" w:rsidP="000F1AB3">
            <w:pPr>
              <w:rPr>
                <w:b/>
                <w:color w:val="519680"/>
              </w:rPr>
            </w:pPr>
          </w:p>
        </w:tc>
      </w:tr>
      <w:tr w:rsidR="003F6A1D" w14:paraId="60FB5695" w14:textId="77777777" w:rsidTr="000F1AB3">
        <w:tc>
          <w:tcPr>
            <w:tcW w:w="3402" w:type="dxa"/>
          </w:tcPr>
          <w:p w14:paraId="108F7755" w14:textId="77777777" w:rsidR="003F6A1D" w:rsidRDefault="003F6A1D" w:rsidP="000F1AB3">
            <w:pPr>
              <w:rPr>
                <w:b/>
                <w:color w:val="519680"/>
              </w:rPr>
            </w:pPr>
          </w:p>
          <w:p w14:paraId="71A7EF00" w14:textId="77777777" w:rsidR="003F6A1D" w:rsidRDefault="003F6A1D" w:rsidP="000F1AB3">
            <w:pPr>
              <w:rPr>
                <w:b/>
                <w:color w:val="519680"/>
              </w:rPr>
            </w:pPr>
          </w:p>
          <w:p w14:paraId="7EDA3DB5" w14:textId="6AE1C0A2" w:rsidR="003F6A1D" w:rsidRDefault="003F6A1D" w:rsidP="000F1AB3">
            <w:pPr>
              <w:rPr>
                <w:b/>
                <w:color w:val="519680"/>
              </w:rPr>
            </w:pPr>
          </w:p>
        </w:tc>
        <w:tc>
          <w:tcPr>
            <w:tcW w:w="4508" w:type="dxa"/>
          </w:tcPr>
          <w:p w14:paraId="157E41B1" w14:textId="77777777" w:rsidR="003F6A1D" w:rsidRPr="00C233CF" w:rsidRDefault="003F6A1D" w:rsidP="000F1AB3">
            <w:pPr>
              <w:rPr>
                <w:b/>
                <w:color w:val="519680"/>
              </w:rPr>
            </w:pPr>
          </w:p>
        </w:tc>
        <w:tc>
          <w:tcPr>
            <w:tcW w:w="2580" w:type="dxa"/>
          </w:tcPr>
          <w:p w14:paraId="27AADD5F" w14:textId="77777777" w:rsidR="003F6A1D" w:rsidRPr="00C233CF" w:rsidRDefault="003F6A1D" w:rsidP="000F1AB3">
            <w:pPr>
              <w:rPr>
                <w:b/>
                <w:color w:val="519680"/>
              </w:rPr>
            </w:pPr>
          </w:p>
        </w:tc>
      </w:tr>
    </w:tbl>
    <w:p w14:paraId="6DC00384" w14:textId="77777777" w:rsidR="000F5952" w:rsidRDefault="000F5952" w:rsidP="00064408">
      <w:pPr>
        <w:spacing w:after="0" w:line="240" w:lineRule="auto"/>
      </w:pPr>
    </w:p>
    <w:p w14:paraId="3E10FBDB" w14:textId="77777777" w:rsidR="007703EC" w:rsidRDefault="007703EC" w:rsidP="003F6A1D">
      <w:pPr>
        <w:spacing w:after="0" w:line="240" w:lineRule="auto"/>
        <w:rPr>
          <w:b/>
        </w:rPr>
      </w:pPr>
    </w:p>
    <w:p w14:paraId="4D209C8F" w14:textId="761AC202" w:rsidR="007703EC" w:rsidRDefault="007703EC" w:rsidP="003F6A1D">
      <w:pPr>
        <w:spacing w:after="0" w:line="240" w:lineRule="auto"/>
        <w:rPr>
          <w:b/>
        </w:rPr>
      </w:pPr>
    </w:p>
    <w:p w14:paraId="7B91C474" w14:textId="77777777" w:rsidR="00B42814" w:rsidRDefault="00B42814" w:rsidP="003F6A1D">
      <w:pPr>
        <w:spacing w:after="0" w:line="240" w:lineRule="auto"/>
        <w:rPr>
          <w:b/>
        </w:rPr>
      </w:pPr>
    </w:p>
    <w:p w14:paraId="3982A78E" w14:textId="3433B699" w:rsidR="008A4626" w:rsidRDefault="003F6A1D" w:rsidP="003F6A1D">
      <w:pPr>
        <w:spacing w:after="0" w:line="240" w:lineRule="auto"/>
        <w:rPr>
          <w:b/>
          <w:color w:val="519680"/>
          <w:sz w:val="28"/>
        </w:rPr>
      </w:pPr>
      <w:bookmarkStart w:id="16" w:name="_GoBack"/>
      <w:bookmarkEnd w:id="16"/>
      <w:r>
        <w:rPr>
          <w:b/>
          <w:color w:val="519680"/>
          <w:sz w:val="28"/>
        </w:rPr>
        <w:t>LPC Verification</w:t>
      </w:r>
    </w:p>
    <w:p w14:paraId="02E3D5D8" w14:textId="3AA7B72B" w:rsidR="00A4797F" w:rsidRDefault="00A4797F" w:rsidP="003F6A1D">
      <w:pPr>
        <w:spacing w:after="0" w:line="240" w:lineRule="auto"/>
        <w:rPr>
          <w:b/>
          <w:color w:val="519680"/>
          <w:sz w:val="28"/>
        </w:rPr>
      </w:pPr>
    </w:p>
    <w:p w14:paraId="09A75806" w14:textId="29915787" w:rsidR="00A4797F" w:rsidRDefault="00A4797F" w:rsidP="003F6A1D">
      <w:pPr>
        <w:spacing w:after="0" w:line="240" w:lineRule="auto"/>
        <w:rPr>
          <w:bCs/>
          <w:sz w:val="24"/>
          <w:szCs w:val="24"/>
        </w:rPr>
      </w:pPr>
      <w:r>
        <w:rPr>
          <w:bCs/>
          <w:sz w:val="24"/>
          <w:szCs w:val="24"/>
        </w:rPr>
        <w:t xml:space="preserve">There are two payment gateways for Healthy Living Pharmacy Level 2. </w:t>
      </w:r>
    </w:p>
    <w:p w14:paraId="3EDD1788" w14:textId="77777777" w:rsidR="00A4797F" w:rsidRDefault="00A4797F" w:rsidP="003F6A1D">
      <w:pPr>
        <w:spacing w:after="0" w:line="240" w:lineRule="auto"/>
        <w:rPr>
          <w:bCs/>
          <w:sz w:val="24"/>
          <w:szCs w:val="24"/>
        </w:rPr>
      </w:pPr>
    </w:p>
    <w:p w14:paraId="47D79D86" w14:textId="1E9E6D8A" w:rsidR="00A4797F" w:rsidRPr="00A4797F" w:rsidRDefault="00A4797F" w:rsidP="003F6A1D">
      <w:pPr>
        <w:spacing w:after="0" w:line="240" w:lineRule="auto"/>
        <w:rPr>
          <w:b/>
          <w:sz w:val="24"/>
          <w:szCs w:val="24"/>
        </w:rPr>
      </w:pPr>
      <w:r w:rsidRPr="00A4797F">
        <w:rPr>
          <w:b/>
          <w:sz w:val="24"/>
          <w:szCs w:val="24"/>
        </w:rPr>
        <w:t>Gateway 1: Completion of all training requirements</w:t>
      </w:r>
    </w:p>
    <w:p w14:paraId="27320BB6" w14:textId="42DC926D" w:rsidR="00A4797F" w:rsidRDefault="00A4797F" w:rsidP="003F6A1D">
      <w:pPr>
        <w:spacing w:after="0" w:line="240" w:lineRule="auto"/>
        <w:rPr>
          <w:bCs/>
          <w:sz w:val="24"/>
          <w:szCs w:val="24"/>
        </w:rPr>
      </w:pPr>
      <w:r>
        <w:rPr>
          <w:bCs/>
          <w:sz w:val="24"/>
          <w:szCs w:val="24"/>
        </w:rPr>
        <w:t xml:space="preserve">A single payment of £1,000 will be made to the pharmacy contractor when evidence is provided to the LPC that the training requirements of the framework have been met namely: </w:t>
      </w:r>
    </w:p>
    <w:p w14:paraId="22EA2728" w14:textId="5B66CB08" w:rsidR="00A4797F" w:rsidRDefault="00A4797F" w:rsidP="00A4797F">
      <w:pPr>
        <w:pStyle w:val="ListParagraph"/>
        <w:numPr>
          <w:ilvl w:val="0"/>
          <w:numId w:val="17"/>
        </w:numPr>
        <w:spacing w:after="0" w:line="240" w:lineRule="auto"/>
        <w:rPr>
          <w:bCs/>
          <w:sz w:val="24"/>
          <w:szCs w:val="24"/>
        </w:rPr>
      </w:pPr>
      <w:r>
        <w:rPr>
          <w:bCs/>
          <w:sz w:val="24"/>
          <w:szCs w:val="24"/>
        </w:rPr>
        <w:t>1 FTE has completed Health Coach training</w:t>
      </w:r>
    </w:p>
    <w:p w14:paraId="083CB783" w14:textId="5719B4F7" w:rsidR="00A4797F" w:rsidRDefault="00A4797F" w:rsidP="00A4797F">
      <w:pPr>
        <w:pStyle w:val="ListParagraph"/>
        <w:numPr>
          <w:ilvl w:val="0"/>
          <w:numId w:val="17"/>
        </w:numPr>
        <w:spacing w:after="0" w:line="240" w:lineRule="auto"/>
        <w:rPr>
          <w:bCs/>
          <w:sz w:val="24"/>
          <w:szCs w:val="24"/>
        </w:rPr>
      </w:pPr>
      <w:r>
        <w:rPr>
          <w:bCs/>
          <w:sz w:val="24"/>
          <w:szCs w:val="24"/>
        </w:rPr>
        <w:t>The identified HLP lead has completed the CPPE Leadership training</w:t>
      </w:r>
    </w:p>
    <w:p w14:paraId="10404399" w14:textId="1187D005" w:rsidR="00A4797F" w:rsidRDefault="00A4797F" w:rsidP="00A4797F">
      <w:pPr>
        <w:pStyle w:val="ListParagraph"/>
        <w:numPr>
          <w:ilvl w:val="0"/>
          <w:numId w:val="17"/>
        </w:numPr>
        <w:spacing w:after="0" w:line="240" w:lineRule="auto"/>
        <w:rPr>
          <w:bCs/>
          <w:sz w:val="24"/>
          <w:szCs w:val="24"/>
        </w:rPr>
      </w:pPr>
      <w:r>
        <w:rPr>
          <w:bCs/>
          <w:sz w:val="24"/>
          <w:szCs w:val="24"/>
        </w:rPr>
        <w:t>1 FTE has completed Talk Cancer training</w:t>
      </w:r>
    </w:p>
    <w:p w14:paraId="224408B0" w14:textId="58CBD0B6" w:rsidR="00A4797F" w:rsidRPr="00A4797F" w:rsidRDefault="00A4797F" w:rsidP="00A4797F">
      <w:pPr>
        <w:pStyle w:val="ListParagraph"/>
        <w:numPr>
          <w:ilvl w:val="0"/>
          <w:numId w:val="17"/>
        </w:numPr>
        <w:spacing w:after="0" w:line="240" w:lineRule="auto"/>
        <w:rPr>
          <w:bCs/>
          <w:sz w:val="24"/>
          <w:szCs w:val="24"/>
        </w:rPr>
      </w:pPr>
      <w:r>
        <w:rPr>
          <w:bCs/>
          <w:sz w:val="24"/>
          <w:szCs w:val="24"/>
        </w:rPr>
        <w:t>80% of staff have completed the online Mental Health training</w:t>
      </w:r>
    </w:p>
    <w:p w14:paraId="1A5DE171" w14:textId="77777777" w:rsidR="00A4797F" w:rsidRDefault="00A4797F" w:rsidP="003F6A1D">
      <w:pPr>
        <w:spacing w:after="0" w:line="240" w:lineRule="auto"/>
        <w:rPr>
          <w:bCs/>
          <w:sz w:val="24"/>
          <w:szCs w:val="24"/>
        </w:rPr>
      </w:pPr>
    </w:p>
    <w:p w14:paraId="4DB2FEA6" w14:textId="77777777" w:rsidR="00A4797F" w:rsidRPr="00A4797F" w:rsidRDefault="00A4797F" w:rsidP="003F6A1D">
      <w:pPr>
        <w:spacing w:after="0" w:line="240" w:lineRule="auto"/>
        <w:rPr>
          <w:b/>
          <w:sz w:val="24"/>
          <w:szCs w:val="24"/>
        </w:rPr>
      </w:pPr>
      <w:r w:rsidRPr="00A4797F">
        <w:rPr>
          <w:b/>
          <w:sz w:val="24"/>
          <w:szCs w:val="24"/>
        </w:rPr>
        <w:t>Gateway 2: Completion of all required criteria</w:t>
      </w:r>
    </w:p>
    <w:p w14:paraId="2F6D5EC5" w14:textId="5225659D" w:rsidR="00A4797F" w:rsidRDefault="00A4797F" w:rsidP="003F6A1D">
      <w:pPr>
        <w:spacing w:after="0" w:line="240" w:lineRule="auto"/>
        <w:rPr>
          <w:bCs/>
          <w:sz w:val="24"/>
          <w:szCs w:val="24"/>
        </w:rPr>
      </w:pPr>
      <w:r>
        <w:rPr>
          <w:bCs/>
          <w:sz w:val="24"/>
          <w:szCs w:val="24"/>
        </w:rPr>
        <w:t xml:space="preserve">A second payment of £1,500 can be claimed by the pharmacy contractor on completion of the HLP2 Checklist on Pharmoutcomes and validation of the evidence portfolio supporting the claim which confirms all the requirements have been met satisfactorily. </w:t>
      </w:r>
    </w:p>
    <w:p w14:paraId="70B9AEF4" w14:textId="1E79AEDE" w:rsidR="00A4797F" w:rsidRDefault="00A4797F" w:rsidP="003F6A1D">
      <w:pPr>
        <w:spacing w:after="0" w:line="240" w:lineRule="auto"/>
        <w:rPr>
          <w:bCs/>
          <w:sz w:val="24"/>
          <w:szCs w:val="24"/>
        </w:rPr>
      </w:pPr>
    </w:p>
    <w:p w14:paraId="3D36479A" w14:textId="2E42D226" w:rsidR="00A4797F" w:rsidRDefault="00A4797F" w:rsidP="003F6A1D">
      <w:pPr>
        <w:spacing w:after="0" w:line="240" w:lineRule="auto"/>
        <w:rPr>
          <w:bCs/>
          <w:sz w:val="24"/>
          <w:szCs w:val="24"/>
        </w:rPr>
      </w:pPr>
      <w:r>
        <w:rPr>
          <w:bCs/>
          <w:sz w:val="24"/>
          <w:szCs w:val="24"/>
        </w:rPr>
        <w:t xml:space="preserve">Pharmacies can complete the training and claim payment 1 and then complete the rest of the criteria and claim payment 2. Or pharmacies can complete </w:t>
      </w:r>
      <w:r w:rsidR="00B42814">
        <w:rPr>
          <w:bCs/>
          <w:sz w:val="24"/>
          <w:szCs w:val="24"/>
        </w:rPr>
        <w:t>all</w:t>
      </w:r>
      <w:r>
        <w:rPr>
          <w:bCs/>
          <w:sz w:val="24"/>
          <w:szCs w:val="24"/>
        </w:rPr>
        <w:t xml:space="preserve"> HLP2</w:t>
      </w:r>
      <w:r w:rsidR="00B42814">
        <w:rPr>
          <w:bCs/>
          <w:sz w:val="24"/>
          <w:szCs w:val="24"/>
        </w:rPr>
        <w:t xml:space="preserve"> criteria</w:t>
      </w:r>
      <w:r>
        <w:rPr>
          <w:bCs/>
          <w:sz w:val="24"/>
          <w:szCs w:val="24"/>
        </w:rPr>
        <w:t xml:space="preserve"> and claim both payments </w:t>
      </w:r>
      <w:r w:rsidR="002072AA">
        <w:rPr>
          <w:bCs/>
          <w:sz w:val="24"/>
          <w:szCs w:val="24"/>
        </w:rPr>
        <w:t>in one</w:t>
      </w:r>
      <w:r>
        <w:rPr>
          <w:bCs/>
          <w:sz w:val="24"/>
          <w:szCs w:val="24"/>
        </w:rPr>
        <w:t xml:space="preserve">. </w:t>
      </w:r>
    </w:p>
    <w:p w14:paraId="54E8BC45" w14:textId="77777777" w:rsidR="00A4797F" w:rsidRPr="00A4797F" w:rsidRDefault="00A4797F" w:rsidP="003F6A1D">
      <w:pPr>
        <w:spacing w:after="0" w:line="240" w:lineRule="auto"/>
        <w:rPr>
          <w:bCs/>
          <w:sz w:val="24"/>
          <w:szCs w:val="24"/>
        </w:rPr>
      </w:pPr>
    </w:p>
    <w:tbl>
      <w:tblPr>
        <w:tblStyle w:val="TableGrid2"/>
        <w:tblW w:w="5000" w:type="pct"/>
        <w:tblLook w:val="04A0" w:firstRow="1" w:lastRow="0" w:firstColumn="1" w:lastColumn="0" w:noHBand="0" w:noVBand="1"/>
      </w:tblPr>
      <w:tblGrid>
        <w:gridCol w:w="558"/>
        <w:gridCol w:w="8503"/>
        <w:gridCol w:w="1395"/>
      </w:tblGrid>
      <w:tr w:rsidR="003F6A1D" w:rsidRPr="003F6A1D" w14:paraId="67A73B84" w14:textId="77777777" w:rsidTr="009C1435">
        <w:trPr>
          <w:trHeight w:val="389"/>
        </w:trPr>
        <w:tc>
          <w:tcPr>
            <w:tcW w:w="5000" w:type="pct"/>
            <w:gridSpan w:val="3"/>
            <w:shd w:val="clear" w:color="auto" w:fill="96C6B7"/>
          </w:tcPr>
          <w:p w14:paraId="66A87541" w14:textId="77777777" w:rsidR="003F6A1D" w:rsidRPr="003F6A1D" w:rsidRDefault="003F6A1D" w:rsidP="003F6A1D">
            <w:pPr>
              <w:ind w:right="-45"/>
              <w:rPr>
                <w:b/>
                <w:color w:val="519680"/>
              </w:rPr>
            </w:pPr>
            <w:r w:rsidRPr="003F6A1D">
              <w:rPr>
                <w:b/>
              </w:rPr>
              <w:t>Evidence</w:t>
            </w:r>
          </w:p>
        </w:tc>
      </w:tr>
      <w:tr w:rsidR="003F6A1D" w:rsidRPr="003F6A1D" w14:paraId="411FAA17" w14:textId="77777777" w:rsidTr="009C1435">
        <w:tc>
          <w:tcPr>
            <w:tcW w:w="267" w:type="pct"/>
            <w:shd w:val="clear" w:color="auto" w:fill="96C6B7"/>
          </w:tcPr>
          <w:p w14:paraId="15A32F4A" w14:textId="6844C01F" w:rsidR="003F6A1D" w:rsidRPr="003F6A1D" w:rsidRDefault="00B42814" w:rsidP="003F6A1D">
            <w:pPr>
              <w:ind w:right="-392"/>
              <w:rPr>
                <w:b/>
              </w:rPr>
            </w:pPr>
            <w:r>
              <w:rPr>
                <w:b/>
              </w:rPr>
              <w:t>19</w:t>
            </w:r>
            <w:r w:rsidR="003F6A1D" w:rsidRPr="003F6A1D">
              <w:rPr>
                <w:b/>
              </w:rPr>
              <w:t xml:space="preserve">. </w:t>
            </w:r>
          </w:p>
        </w:tc>
        <w:tc>
          <w:tcPr>
            <w:tcW w:w="4066" w:type="pct"/>
          </w:tcPr>
          <w:p w14:paraId="3059F8C9" w14:textId="74CE0530" w:rsidR="003F6A1D" w:rsidRPr="003F6A1D" w:rsidRDefault="003F6A1D" w:rsidP="003F6A1D">
            <w:pPr>
              <w:rPr>
                <w:sz w:val="24"/>
                <w:szCs w:val="24"/>
              </w:rPr>
            </w:pPr>
            <w:r w:rsidRPr="003F6A1D">
              <w:rPr>
                <w:sz w:val="24"/>
                <w:szCs w:val="24"/>
              </w:rPr>
              <w:t xml:space="preserve">Pharmacy has HLP </w:t>
            </w:r>
            <w:r w:rsidR="00ED393F">
              <w:rPr>
                <w:sz w:val="24"/>
                <w:szCs w:val="24"/>
              </w:rPr>
              <w:t xml:space="preserve">Level 2 </w:t>
            </w:r>
            <w:r w:rsidRPr="003F6A1D">
              <w:rPr>
                <w:sz w:val="24"/>
                <w:szCs w:val="24"/>
              </w:rPr>
              <w:t>Evidence folder on site that evidences that all required criteria have been met</w:t>
            </w:r>
          </w:p>
        </w:tc>
        <w:tc>
          <w:tcPr>
            <w:tcW w:w="667" w:type="pct"/>
          </w:tcPr>
          <w:p w14:paraId="06A9F4C4" w14:textId="77777777" w:rsidR="003F6A1D" w:rsidRPr="003F6A1D" w:rsidRDefault="003F6A1D" w:rsidP="003F6A1D">
            <w:pPr>
              <w:ind w:right="-45"/>
              <w:jc w:val="center"/>
              <w:rPr>
                <w:b/>
                <w:color w:val="519680"/>
              </w:rPr>
            </w:pPr>
            <w:r w:rsidRPr="003F6A1D">
              <w:rPr>
                <w:b/>
                <w:color w:val="519680"/>
              </w:rPr>
              <w:fldChar w:fldCharType="begin">
                <w:ffData>
                  <w:name w:val="Check1"/>
                  <w:enabled/>
                  <w:calcOnExit w:val="0"/>
                  <w:checkBox>
                    <w:sizeAuto/>
                    <w:default w:val="0"/>
                  </w:checkBox>
                </w:ffData>
              </w:fldChar>
            </w:r>
            <w:r w:rsidRPr="003F6A1D">
              <w:rPr>
                <w:b/>
                <w:color w:val="519680"/>
              </w:rPr>
              <w:instrText xml:space="preserve"> FORMCHECKBOX </w:instrText>
            </w:r>
            <w:r w:rsidR="00C563BD">
              <w:rPr>
                <w:b/>
                <w:color w:val="519680"/>
              </w:rPr>
            </w:r>
            <w:r w:rsidR="00C563BD">
              <w:rPr>
                <w:b/>
                <w:color w:val="519680"/>
              </w:rPr>
              <w:fldChar w:fldCharType="separate"/>
            </w:r>
            <w:r w:rsidRPr="003F6A1D">
              <w:rPr>
                <w:b/>
                <w:color w:val="519680"/>
              </w:rPr>
              <w:fldChar w:fldCharType="end"/>
            </w:r>
          </w:p>
        </w:tc>
      </w:tr>
    </w:tbl>
    <w:p w14:paraId="6749C985" w14:textId="14C4E61C" w:rsidR="003F6A1D" w:rsidRDefault="003F6A1D" w:rsidP="003F6A1D">
      <w:pPr>
        <w:spacing w:after="0" w:line="240" w:lineRule="auto"/>
        <w:rPr>
          <w:b/>
          <w:color w:val="519680"/>
          <w:sz w:val="28"/>
        </w:rPr>
      </w:pPr>
    </w:p>
    <w:p w14:paraId="60BC7E23" w14:textId="77777777" w:rsidR="003F6A1D" w:rsidRDefault="003F6A1D" w:rsidP="003F6A1D">
      <w:pPr>
        <w:spacing w:after="0" w:line="240" w:lineRule="auto"/>
        <w:rPr>
          <w:b/>
        </w:rPr>
      </w:pPr>
    </w:p>
    <w:tbl>
      <w:tblPr>
        <w:tblStyle w:val="TableGrid1"/>
        <w:tblW w:w="5000" w:type="pct"/>
        <w:tblLook w:val="04A0" w:firstRow="1" w:lastRow="0" w:firstColumn="1" w:lastColumn="0" w:noHBand="0" w:noVBand="1"/>
      </w:tblPr>
      <w:tblGrid>
        <w:gridCol w:w="3114"/>
        <w:gridCol w:w="5947"/>
        <w:gridCol w:w="1395"/>
      </w:tblGrid>
      <w:tr w:rsidR="003F6A1D" w:rsidRPr="003F6A1D" w14:paraId="3BAC68A6" w14:textId="77777777" w:rsidTr="009C1435">
        <w:tc>
          <w:tcPr>
            <w:tcW w:w="5000" w:type="pct"/>
            <w:gridSpan w:val="3"/>
            <w:shd w:val="clear" w:color="auto" w:fill="96C6B7"/>
          </w:tcPr>
          <w:p w14:paraId="0CCD5116" w14:textId="77777777" w:rsidR="003F6A1D" w:rsidRPr="003F6A1D" w:rsidRDefault="003F6A1D" w:rsidP="003F6A1D">
            <w:pPr>
              <w:ind w:right="-45"/>
              <w:rPr>
                <w:b/>
                <w:sz w:val="24"/>
              </w:rPr>
            </w:pPr>
            <w:r w:rsidRPr="003F6A1D">
              <w:rPr>
                <w:b/>
                <w:sz w:val="24"/>
              </w:rPr>
              <w:t>LPC Verification Process – to be completed at verification visit with LPC staff</w:t>
            </w:r>
          </w:p>
        </w:tc>
      </w:tr>
      <w:tr w:rsidR="00A4797F" w:rsidRPr="003F6A1D" w14:paraId="0D00D82A" w14:textId="77777777" w:rsidTr="00A4797F">
        <w:tc>
          <w:tcPr>
            <w:tcW w:w="4333" w:type="pct"/>
            <w:gridSpan w:val="2"/>
            <w:vMerge w:val="restart"/>
            <w:shd w:val="clear" w:color="auto" w:fill="96C6B7"/>
          </w:tcPr>
          <w:p w14:paraId="70B23CD8" w14:textId="66E164D8" w:rsidR="00A4797F" w:rsidRPr="003F6A1D" w:rsidRDefault="00A4797F" w:rsidP="00A4797F">
            <w:pPr>
              <w:ind w:right="-392"/>
            </w:pPr>
            <w:r w:rsidRPr="003F6A1D">
              <w:rPr>
                <w:b/>
              </w:rPr>
              <w:t>a.</w:t>
            </w:r>
            <w:r>
              <w:rPr>
                <w:b/>
              </w:rPr>
              <w:t xml:space="preserve"> </w:t>
            </w:r>
            <w:r w:rsidRPr="003F6A1D">
              <w:t>Training aspects of HLP2 completed (2,3,18,20). Pharmacy approved for first payment</w:t>
            </w:r>
          </w:p>
        </w:tc>
        <w:tc>
          <w:tcPr>
            <w:tcW w:w="667" w:type="pct"/>
          </w:tcPr>
          <w:p w14:paraId="00D52BE0" w14:textId="77777777" w:rsidR="00A4797F" w:rsidRPr="003F6A1D" w:rsidRDefault="00A4797F" w:rsidP="003F6A1D">
            <w:pPr>
              <w:ind w:right="-45"/>
              <w:jc w:val="center"/>
              <w:rPr>
                <w:b/>
              </w:rPr>
            </w:pPr>
            <w:r w:rsidRPr="003F6A1D">
              <w:rPr>
                <w:b/>
                <w:color w:val="519680"/>
              </w:rPr>
              <w:fldChar w:fldCharType="begin">
                <w:ffData>
                  <w:name w:val="Check1"/>
                  <w:enabled/>
                  <w:calcOnExit w:val="0"/>
                  <w:checkBox>
                    <w:sizeAuto/>
                    <w:default w:val="0"/>
                  </w:checkBox>
                </w:ffData>
              </w:fldChar>
            </w:r>
            <w:r w:rsidRPr="003F6A1D">
              <w:rPr>
                <w:b/>
                <w:color w:val="519680"/>
              </w:rPr>
              <w:instrText xml:space="preserve"> FORMCHECKBOX </w:instrText>
            </w:r>
            <w:r w:rsidR="00C563BD">
              <w:rPr>
                <w:b/>
                <w:color w:val="519680"/>
              </w:rPr>
            </w:r>
            <w:r w:rsidR="00C563BD">
              <w:rPr>
                <w:b/>
                <w:color w:val="519680"/>
              </w:rPr>
              <w:fldChar w:fldCharType="separate"/>
            </w:r>
            <w:r w:rsidRPr="003F6A1D">
              <w:rPr>
                <w:b/>
                <w:color w:val="519680"/>
              </w:rPr>
              <w:fldChar w:fldCharType="end"/>
            </w:r>
          </w:p>
        </w:tc>
      </w:tr>
      <w:tr w:rsidR="00A4797F" w:rsidRPr="003F6A1D" w14:paraId="4339C933" w14:textId="77777777" w:rsidTr="003F6A1D">
        <w:tc>
          <w:tcPr>
            <w:tcW w:w="4333" w:type="pct"/>
            <w:gridSpan w:val="2"/>
            <w:vMerge/>
            <w:shd w:val="clear" w:color="auto" w:fill="auto"/>
          </w:tcPr>
          <w:p w14:paraId="158079C5" w14:textId="77777777" w:rsidR="00A4797F" w:rsidRPr="003F6A1D" w:rsidRDefault="00A4797F" w:rsidP="003F6A1D">
            <w:pPr>
              <w:jc w:val="both"/>
            </w:pPr>
          </w:p>
        </w:tc>
        <w:tc>
          <w:tcPr>
            <w:tcW w:w="667" w:type="pct"/>
          </w:tcPr>
          <w:p w14:paraId="7CCC432B" w14:textId="1CE8CC26" w:rsidR="00A4797F" w:rsidRPr="003F6A1D" w:rsidRDefault="00A4797F" w:rsidP="003F6A1D">
            <w:pPr>
              <w:ind w:right="-45"/>
              <w:jc w:val="center"/>
              <w:rPr>
                <w:b/>
                <w:color w:val="519680"/>
              </w:rPr>
            </w:pPr>
            <w:r>
              <w:rPr>
                <w:b/>
                <w:color w:val="519680"/>
              </w:rPr>
              <w:t>Date verified</w:t>
            </w:r>
          </w:p>
        </w:tc>
      </w:tr>
      <w:tr w:rsidR="003F6A1D" w:rsidRPr="003F6A1D" w14:paraId="0C98D790" w14:textId="77777777" w:rsidTr="00A4797F">
        <w:tc>
          <w:tcPr>
            <w:tcW w:w="1489" w:type="pct"/>
            <w:shd w:val="clear" w:color="auto" w:fill="auto"/>
          </w:tcPr>
          <w:p w14:paraId="627E0939" w14:textId="45EEA835" w:rsidR="003F6A1D" w:rsidRDefault="003F6A1D" w:rsidP="003F6A1D">
            <w:pPr>
              <w:jc w:val="both"/>
            </w:pPr>
            <w:bookmarkStart w:id="17" w:name="_Hlk24023092"/>
            <w:r>
              <w:t>Name of Verifier</w:t>
            </w:r>
          </w:p>
          <w:p w14:paraId="34BB4718" w14:textId="08669565" w:rsidR="003F6A1D" w:rsidRDefault="003F6A1D" w:rsidP="003F6A1D">
            <w:pPr>
              <w:jc w:val="both"/>
            </w:pPr>
          </w:p>
        </w:tc>
        <w:tc>
          <w:tcPr>
            <w:tcW w:w="2844" w:type="pct"/>
            <w:shd w:val="clear" w:color="auto" w:fill="auto"/>
          </w:tcPr>
          <w:p w14:paraId="4CAD62AD" w14:textId="7471401A" w:rsidR="003F6A1D" w:rsidRPr="003F6A1D" w:rsidRDefault="003F6A1D" w:rsidP="003F6A1D">
            <w:pPr>
              <w:jc w:val="both"/>
            </w:pPr>
          </w:p>
        </w:tc>
        <w:tc>
          <w:tcPr>
            <w:tcW w:w="667" w:type="pct"/>
            <w:vMerge w:val="restart"/>
          </w:tcPr>
          <w:p w14:paraId="761EFFAA" w14:textId="77777777" w:rsidR="003F6A1D" w:rsidRDefault="003F6A1D" w:rsidP="003F6A1D">
            <w:pPr>
              <w:ind w:right="-45"/>
              <w:jc w:val="center"/>
              <w:rPr>
                <w:b/>
                <w:color w:val="519680"/>
              </w:rPr>
            </w:pPr>
          </w:p>
          <w:p w14:paraId="0CE67BB5" w14:textId="77777777" w:rsidR="003F6A1D" w:rsidRDefault="003F6A1D" w:rsidP="003F6A1D">
            <w:pPr>
              <w:ind w:right="-45"/>
              <w:jc w:val="center"/>
              <w:rPr>
                <w:b/>
                <w:color w:val="519680"/>
              </w:rPr>
            </w:pPr>
          </w:p>
          <w:p w14:paraId="32AF5D3E" w14:textId="1E430A15" w:rsidR="003F6A1D" w:rsidRPr="003F6A1D" w:rsidRDefault="003F6A1D" w:rsidP="003F6A1D">
            <w:pPr>
              <w:ind w:right="-45"/>
              <w:jc w:val="center"/>
              <w:rPr>
                <w:b/>
                <w:color w:val="519680"/>
              </w:rPr>
            </w:pPr>
          </w:p>
        </w:tc>
      </w:tr>
      <w:bookmarkEnd w:id="17"/>
      <w:tr w:rsidR="003F6A1D" w:rsidRPr="003F6A1D" w14:paraId="7B37F253" w14:textId="77777777" w:rsidTr="00A4797F">
        <w:tc>
          <w:tcPr>
            <w:tcW w:w="1489" w:type="pct"/>
            <w:shd w:val="clear" w:color="auto" w:fill="auto"/>
          </w:tcPr>
          <w:p w14:paraId="3A950C49" w14:textId="62B9053C" w:rsidR="003F6A1D" w:rsidRDefault="003F6A1D" w:rsidP="003F6A1D">
            <w:pPr>
              <w:jc w:val="both"/>
            </w:pPr>
            <w:r>
              <w:t>Verifier’s Signature</w:t>
            </w:r>
          </w:p>
          <w:p w14:paraId="37350752" w14:textId="1834BF21" w:rsidR="003F6A1D" w:rsidRDefault="003F6A1D" w:rsidP="003F6A1D">
            <w:pPr>
              <w:jc w:val="both"/>
            </w:pPr>
          </w:p>
        </w:tc>
        <w:tc>
          <w:tcPr>
            <w:tcW w:w="2844" w:type="pct"/>
            <w:shd w:val="clear" w:color="auto" w:fill="auto"/>
          </w:tcPr>
          <w:p w14:paraId="4E825B69" w14:textId="7C7E3CBF" w:rsidR="003F6A1D" w:rsidRPr="003F6A1D" w:rsidRDefault="003F6A1D" w:rsidP="003F6A1D">
            <w:pPr>
              <w:jc w:val="both"/>
            </w:pPr>
          </w:p>
        </w:tc>
        <w:tc>
          <w:tcPr>
            <w:tcW w:w="667" w:type="pct"/>
            <w:vMerge/>
          </w:tcPr>
          <w:p w14:paraId="79F9B23E" w14:textId="77777777" w:rsidR="003F6A1D" w:rsidRPr="003F6A1D" w:rsidRDefault="003F6A1D" w:rsidP="003F6A1D">
            <w:pPr>
              <w:ind w:right="-45"/>
              <w:jc w:val="center"/>
              <w:rPr>
                <w:b/>
                <w:color w:val="519680"/>
              </w:rPr>
            </w:pPr>
          </w:p>
        </w:tc>
      </w:tr>
    </w:tbl>
    <w:p w14:paraId="63213A7A" w14:textId="4B03354C" w:rsidR="003F6A1D" w:rsidRDefault="003F6A1D" w:rsidP="003F6A1D">
      <w:pPr>
        <w:spacing w:after="0" w:line="240" w:lineRule="auto"/>
        <w:rPr>
          <w:b/>
        </w:rPr>
      </w:pPr>
    </w:p>
    <w:p w14:paraId="55207F1F" w14:textId="24AD1E26" w:rsidR="003F6A1D" w:rsidRDefault="003F6A1D" w:rsidP="003F6A1D">
      <w:pPr>
        <w:spacing w:after="0" w:line="240" w:lineRule="auto"/>
        <w:rPr>
          <w:b/>
        </w:rPr>
      </w:pPr>
    </w:p>
    <w:tbl>
      <w:tblPr>
        <w:tblStyle w:val="TableGrid1"/>
        <w:tblW w:w="5000" w:type="pct"/>
        <w:tblLook w:val="04A0" w:firstRow="1" w:lastRow="0" w:firstColumn="1" w:lastColumn="0" w:noHBand="0" w:noVBand="1"/>
      </w:tblPr>
      <w:tblGrid>
        <w:gridCol w:w="3114"/>
        <w:gridCol w:w="5947"/>
        <w:gridCol w:w="1395"/>
      </w:tblGrid>
      <w:tr w:rsidR="003F6A1D" w:rsidRPr="003F6A1D" w14:paraId="4914720F" w14:textId="77777777" w:rsidTr="009C1435">
        <w:tc>
          <w:tcPr>
            <w:tcW w:w="5000" w:type="pct"/>
            <w:gridSpan w:val="3"/>
            <w:shd w:val="clear" w:color="auto" w:fill="96C6B7"/>
          </w:tcPr>
          <w:p w14:paraId="2CFB8B1C" w14:textId="77777777" w:rsidR="003F6A1D" w:rsidRPr="003F6A1D" w:rsidRDefault="003F6A1D" w:rsidP="009C1435">
            <w:pPr>
              <w:ind w:right="-45"/>
              <w:rPr>
                <w:b/>
                <w:sz w:val="24"/>
              </w:rPr>
            </w:pPr>
            <w:r w:rsidRPr="003F6A1D">
              <w:rPr>
                <w:b/>
                <w:sz w:val="24"/>
              </w:rPr>
              <w:t>LPC Verification Process – to be completed at verification visit with LPC staff</w:t>
            </w:r>
          </w:p>
        </w:tc>
      </w:tr>
      <w:tr w:rsidR="00A4797F" w:rsidRPr="003F6A1D" w14:paraId="18AFDB46" w14:textId="77777777" w:rsidTr="00A4797F">
        <w:tc>
          <w:tcPr>
            <w:tcW w:w="4333" w:type="pct"/>
            <w:gridSpan w:val="2"/>
            <w:vMerge w:val="restart"/>
            <w:shd w:val="clear" w:color="auto" w:fill="96C6B7"/>
          </w:tcPr>
          <w:p w14:paraId="363C2BA4" w14:textId="3D2474F5" w:rsidR="00A4797F" w:rsidRPr="003F6A1D" w:rsidRDefault="00A4797F" w:rsidP="00A4797F">
            <w:pPr>
              <w:ind w:right="-392"/>
            </w:pPr>
            <w:r>
              <w:rPr>
                <w:b/>
              </w:rPr>
              <w:t>b</w:t>
            </w:r>
            <w:r w:rsidRPr="003F6A1D">
              <w:rPr>
                <w:b/>
              </w:rPr>
              <w:t>.</w:t>
            </w:r>
            <w:r w:rsidRPr="003F6A1D">
              <w:t xml:space="preserve"> </w:t>
            </w:r>
            <w:r>
              <w:t>All required Level 2 criteria fully met. Pharmacy approved for second payment</w:t>
            </w:r>
          </w:p>
        </w:tc>
        <w:tc>
          <w:tcPr>
            <w:tcW w:w="667" w:type="pct"/>
          </w:tcPr>
          <w:p w14:paraId="3D62F723" w14:textId="77777777" w:rsidR="00A4797F" w:rsidRPr="003F6A1D" w:rsidRDefault="00A4797F" w:rsidP="009C1435">
            <w:pPr>
              <w:ind w:right="-45"/>
              <w:jc w:val="center"/>
              <w:rPr>
                <w:b/>
              </w:rPr>
            </w:pPr>
            <w:r w:rsidRPr="003F6A1D">
              <w:rPr>
                <w:b/>
                <w:color w:val="519680"/>
              </w:rPr>
              <w:fldChar w:fldCharType="begin">
                <w:ffData>
                  <w:name w:val="Check1"/>
                  <w:enabled/>
                  <w:calcOnExit w:val="0"/>
                  <w:checkBox>
                    <w:sizeAuto/>
                    <w:default w:val="0"/>
                  </w:checkBox>
                </w:ffData>
              </w:fldChar>
            </w:r>
            <w:r w:rsidRPr="003F6A1D">
              <w:rPr>
                <w:b/>
                <w:color w:val="519680"/>
              </w:rPr>
              <w:instrText xml:space="preserve"> FORMCHECKBOX </w:instrText>
            </w:r>
            <w:r w:rsidR="00C563BD">
              <w:rPr>
                <w:b/>
                <w:color w:val="519680"/>
              </w:rPr>
            </w:r>
            <w:r w:rsidR="00C563BD">
              <w:rPr>
                <w:b/>
                <w:color w:val="519680"/>
              </w:rPr>
              <w:fldChar w:fldCharType="separate"/>
            </w:r>
            <w:r w:rsidRPr="003F6A1D">
              <w:rPr>
                <w:b/>
                <w:color w:val="519680"/>
              </w:rPr>
              <w:fldChar w:fldCharType="end"/>
            </w:r>
          </w:p>
        </w:tc>
      </w:tr>
      <w:tr w:rsidR="00A4797F" w:rsidRPr="003F6A1D" w14:paraId="3DCCFC7F" w14:textId="77777777" w:rsidTr="009C1435">
        <w:tc>
          <w:tcPr>
            <w:tcW w:w="4333" w:type="pct"/>
            <w:gridSpan w:val="2"/>
            <w:vMerge/>
            <w:shd w:val="clear" w:color="auto" w:fill="auto"/>
          </w:tcPr>
          <w:p w14:paraId="26C06A3C" w14:textId="77777777" w:rsidR="00A4797F" w:rsidRPr="003F6A1D" w:rsidRDefault="00A4797F" w:rsidP="009C1435">
            <w:pPr>
              <w:jc w:val="both"/>
            </w:pPr>
          </w:p>
        </w:tc>
        <w:tc>
          <w:tcPr>
            <w:tcW w:w="667" w:type="pct"/>
          </w:tcPr>
          <w:p w14:paraId="3EB8421C" w14:textId="77777777" w:rsidR="00A4797F" w:rsidRPr="003F6A1D" w:rsidRDefault="00A4797F" w:rsidP="009C1435">
            <w:pPr>
              <w:ind w:right="-45"/>
              <w:jc w:val="center"/>
              <w:rPr>
                <w:b/>
                <w:color w:val="519680"/>
              </w:rPr>
            </w:pPr>
            <w:r>
              <w:rPr>
                <w:b/>
                <w:color w:val="519680"/>
              </w:rPr>
              <w:t>Date verified</w:t>
            </w:r>
          </w:p>
        </w:tc>
      </w:tr>
      <w:tr w:rsidR="0095289B" w:rsidRPr="003F6A1D" w14:paraId="7D977E27" w14:textId="77777777" w:rsidTr="003F6A1D">
        <w:tc>
          <w:tcPr>
            <w:tcW w:w="1489" w:type="pct"/>
            <w:shd w:val="clear" w:color="auto" w:fill="auto"/>
          </w:tcPr>
          <w:p w14:paraId="0F8CF41E" w14:textId="37CF99CD" w:rsidR="0095289B" w:rsidRDefault="0095289B" w:rsidP="003F6A1D">
            <w:pPr>
              <w:jc w:val="both"/>
            </w:pPr>
            <w:r>
              <w:t>Name of Verifier</w:t>
            </w:r>
          </w:p>
        </w:tc>
        <w:tc>
          <w:tcPr>
            <w:tcW w:w="2844" w:type="pct"/>
            <w:shd w:val="clear" w:color="auto" w:fill="auto"/>
          </w:tcPr>
          <w:p w14:paraId="4CBEACF6" w14:textId="77777777" w:rsidR="0095289B" w:rsidRDefault="0095289B" w:rsidP="009C1435">
            <w:pPr>
              <w:jc w:val="both"/>
            </w:pPr>
          </w:p>
          <w:p w14:paraId="2D7DE80F" w14:textId="23ECC141" w:rsidR="00795B6B" w:rsidRPr="003F6A1D" w:rsidRDefault="00795B6B" w:rsidP="009C1435">
            <w:pPr>
              <w:jc w:val="both"/>
            </w:pPr>
          </w:p>
        </w:tc>
        <w:tc>
          <w:tcPr>
            <w:tcW w:w="667" w:type="pct"/>
            <w:vMerge w:val="restart"/>
          </w:tcPr>
          <w:p w14:paraId="6F705C71" w14:textId="77777777" w:rsidR="0095289B" w:rsidRDefault="0095289B" w:rsidP="009C1435">
            <w:pPr>
              <w:ind w:right="-45"/>
              <w:jc w:val="center"/>
              <w:rPr>
                <w:b/>
                <w:color w:val="519680"/>
              </w:rPr>
            </w:pPr>
          </w:p>
          <w:p w14:paraId="44975B54" w14:textId="77777777" w:rsidR="0095289B" w:rsidRPr="003F6A1D" w:rsidRDefault="0095289B" w:rsidP="009C1435">
            <w:pPr>
              <w:ind w:right="-45"/>
              <w:jc w:val="center"/>
              <w:rPr>
                <w:b/>
                <w:color w:val="519680"/>
              </w:rPr>
            </w:pPr>
          </w:p>
        </w:tc>
      </w:tr>
      <w:tr w:rsidR="0095289B" w:rsidRPr="003F6A1D" w14:paraId="4DCDCDED" w14:textId="77777777" w:rsidTr="003F6A1D">
        <w:tc>
          <w:tcPr>
            <w:tcW w:w="1489" w:type="pct"/>
            <w:shd w:val="clear" w:color="auto" w:fill="auto"/>
          </w:tcPr>
          <w:p w14:paraId="56A42E9C" w14:textId="77777777" w:rsidR="0095289B" w:rsidRDefault="0095289B" w:rsidP="003F6A1D">
            <w:pPr>
              <w:jc w:val="both"/>
            </w:pPr>
            <w:r>
              <w:t>Verifier’s Signature</w:t>
            </w:r>
          </w:p>
          <w:p w14:paraId="32A5A256" w14:textId="739CE98A" w:rsidR="0095289B" w:rsidRDefault="0095289B" w:rsidP="003F6A1D">
            <w:pPr>
              <w:jc w:val="both"/>
            </w:pPr>
          </w:p>
        </w:tc>
        <w:tc>
          <w:tcPr>
            <w:tcW w:w="2844" w:type="pct"/>
            <w:shd w:val="clear" w:color="auto" w:fill="auto"/>
          </w:tcPr>
          <w:p w14:paraId="17519C2E" w14:textId="77777777" w:rsidR="0095289B" w:rsidRPr="003F6A1D" w:rsidRDefault="0095289B" w:rsidP="009C1435">
            <w:pPr>
              <w:jc w:val="both"/>
            </w:pPr>
          </w:p>
        </w:tc>
        <w:tc>
          <w:tcPr>
            <w:tcW w:w="667" w:type="pct"/>
            <w:vMerge/>
          </w:tcPr>
          <w:p w14:paraId="30E14982" w14:textId="77777777" w:rsidR="0095289B" w:rsidRDefault="0095289B" w:rsidP="009C1435">
            <w:pPr>
              <w:ind w:right="-45"/>
              <w:jc w:val="center"/>
              <w:rPr>
                <w:b/>
                <w:color w:val="519680"/>
              </w:rPr>
            </w:pPr>
          </w:p>
        </w:tc>
      </w:tr>
      <w:tr w:rsidR="0095289B" w:rsidRPr="003F6A1D" w14:paraId="3D5E1BCF" w14:textId="77777777" w:rsidTr="003F6A1D">
        <w:tc>
          <w:tcPr>
            <w:tcW w:w="1489" w:type="pct"/>
            <w:shd w:val="clear" w:color="auto" w:fill="auto"/>
          </w:tcPr>
          <w:p w14:paraId="3A76B4C0" w14:textId="47B272D9" w:rsidR="0095289B" w:rsidRDefault="00795B6B" w:rsidP="003F6A1D">
            <w:pPr>
              <w:jc w:val="both"/>
            </w:pPr>
            <w:r>
              <w:t xml:space="preserve">HLP2 </w:t>
            </w:r>
            <w:r w:rsidR="0095289B">
              <w:t>Panel signoff to confirm Pharmacy meets Level 2</w:t>
            </w:r>
          </w:p>
        </w:tc>
        <w:tc>
          <w:tcPr>
            <w:tcW w:w="2844" w:type="pct"/>
            <w:shd w:val="clear" w:color="auto" w:fill="auto"/>
          </w:tcPr>
          <w:p w14:paraId="77010B9A" w14:textId="77777777" w:rsidR="0095289B" w:rsidRPr="003F6A1D" w:rsidRDefault="0095289B" w:rsidP="009C1435">
            <w:pPr>
              <w:jc w:val="both"/>
            </w:pPr>
          </w:p>
        </w:tc>
        <w:tc>
          <w:tcPr>
            <w:tcW w:w="667" w:type="pct"/>
          </w:tcPr>
          <w:p w14:paraId="7E271BB0" w14:textId="77777777" w:rsidR="0095289B" w:rsidRDefault="0095289B" w:rsidP="009C1435">
            <w:pPr>
              <w:ind w:right="-45"/>
              <w:jc w:val="center"/>
              <w:rPr>
                <w:b/>
                <w:color w:val="519680"/>
              </w:rPr>
            </w:pPr>
          </w:p>
        </w:tc>
      </w:tr>
    </w:tbl>
    <w:p w14:paraId="206A66EE" w14:textId="268C2095" w:rsidR="003F6A1D" w:rsidRDefault="003F6A1D" w:rsidP="003F6A1D">
      <w:pPr>
        <w:spacing w:after="0" w:line="240" w:lineRule="auto"/>
        <w:rPr>
          <w:b/>
        </w:rPr>
      </w:pPr>
    </w:p>
    <w:p w14:paraId="4B5E3243" w14:textId="76A2E5B2" w:rsidR="00BE4C8A" w:rsidRDefault="00BE4C8A" w:rsidP="003F6A1D">
      <w:pPr>
        <w:spacing w:after="0" w:line="240" w:lineRule="auto"/>
        <w:rPr>
          <w:b/>
        </w:rPr>
      </w:pPr>
      <w:r>
        <w:rPr>
          <w:b/>
        </w:rPr>
        <w:t>Privacy Notices</w:t>
      </w:r>
    </w:p>
    <w:p w14:paraId="6252CE6E" w14:textId="6ECE1117" w:rsidR="00BE4C8A" w:rsidRPr="00BE4C8A" w:rsidRDefault="00BE4C8A" w:rsidP="003F6A1D">
      <w:pPr>
        <w:spacing w:after="0" w:line="240" w:lineRule="auto"/>
        <w:rPr>
          <w:bCs/>
        </w:rPr>
      </w:pPr>
      <w:r w:rsidRPr="00BE4C8A">
        <w:rPr>
          <w:bCs/>
        </w:rPr>
        <w:t>Please be aware that any data collected or held for this project is held and dealt with under the following privacy notices.</w:t>
      </w:r>
    </w:p>
    <w:p w14:paraId="47FF53AA" w14:textId="7A19F01B" w:rsidR="00BE4C8A" w:rsidRDefault="00C563BD" w:rsidP="003F6A1D">
      <w:pPr>
        <w:spacing w:after="0" w:line="240" w:lineRule="auto"/>
      </w:pPr>
      <w:hyperlink r:id="rId34" w:history="1">
        <w:r w:rsidR="00BE4C8A" w:rsidRPr="00BE4C8A">
          <w:rPr>
            <w:color w:val="0000FF"/>
            <w:u w:val="single"/>
          </w:rPr>
          <w:t>https://www.suffolk.gov.uk/about/privacy-notice/</w:t>
        </w:r>
      </w:hyperlink>
    </w:p>
    <w:p w14:paraId="501D30D9" w14:textId="34959C76" w:rsidR="00BE4C8A" w:rsidRDefault="00C563BD" w:rsidP="003F6A1D">
      <w:pPr>
        <w:spacing w:after="0" w:line="240" w:lineRule="auto"/>
      </w:pPr>
      <w:hyperlink r:id="rId35" w:history="1">
        <w:r w:rsidR="00BE4C8A" w:rsidRPr="00BE4C8A">
          <w:rPr>
            <w:color w:val="0000FF"/>
            <w:u w:val="single"/>
          </w:rPr>
          <w:t>https://www.suffolk.gov.uk/about/privacy-notice/public-health-privacy-notice/</w:t>
        </w:r>
      </w:hyperlink>
    </w:p>
    <w:p w14:paraId="3AF72079" w14:textId="78FA59EE" w:rsidR="00BE4C8A" w:rsidRPr="00C7505B" w:rsidRDefault="00C563BD" w:rsidP="003F6A1D">
      <w:pPr>
        <w:spacing w:after="0" w:line="240" w:lineRule="auto"/>
        <w:rPr>
          <w:bCs/>
        </w:rPr>
      </w:pPr>
      <w:hyperlink r:id="rId36" w:history="1">
        <w:r w:rsidR="00BE4C8A" w:rsidRPr="00BE4C8A">
          <w:rPr>
            <w:color w:val="0000FF"/>
            <w:u w:val="single"/>
          </w:rPr>
          <w:t>https://www.suffolk.gov.uk/about/privacy-notice/finance-privacy-notice/</w:t>
        </w:r>
      </w:hyperlink>
    </w:p>
    <w:sectPr w:rsidR="00BE4C8A" w:rsidRPr="00C7505B" w:rsidSect="00CA015A">
      <w:footerReference w:type="default" r:id="rId37"/>
      <w:headerReference w:type="first" r:id="rId38"/>
      <w:pgSz w:w="11906" w:h="16838"/>
      <w:pgMar w:top="720" w:right="720" w:bottom="720" w:left="720" w:header="708" w:footer="283" w:gutter="0"/>
      <w:pgBorders w:display="firstPage" w:offsetFrom="page">
        <w:top w:val="single" w:sz="4" w:space="24" w:color="519680"/>
        <w:left w:val="single" w:sz="4" w:space="24" w:color="519680"/>
        <w:bottom w:val="single" w:sz="4" w:space="24" w:color="519680"/>
        <w:right w:val="single" w:sz="4" w:space="24" w:color="5196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C61E0" w14:textId="77777777" w:rsidR="009C1435" w:rsidRDefault="009C1435" w:rsidP="0059599E">
      <w:pPr>
        <w:spacing w:after="0" w:line="240" w:lineRule="auto"/>
      </w:pPr>
      <w:r>
        <w:separator/>
      </w:r>
    </w:p>
  </w:endnote>
  <w:endnote w:type="continuationSeparator" w:id="0">
    <w:p w14:paraId="0885960C" w14:textId="77777777" w:rsidR="009C1435" w:rsidRDefault="009C1435" w:rsidP="00595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853136"/>
      <w:docPartObj>
        <w:docPartGallery w:val="Page Numbers (Bottom of Page)"/>
        <w:docPartUnique/>
      </w:docPartObj>
    </w:sdtPr>
    <w:sdtEndPr>
      <w:rPr>
        <w:noProof/>
      </w:rPr>
    </w:sdtEndPr>
    <w:sdtContent>
      <w:p w14:paraId="277482F4" w14:textId="060D6A27" w:rsidR="009C1435" w:rsidRDefault="009C143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3BD08B14" w14:textId="77777777" w:rsidR="009C1435" w:rsidRDefault="009C1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A95AE" w14:textId="77777777" w:rsidR="009C1435" w:rsidRDefault="009C1435" w:rsidP="0059599E">
      <w:pPr>
        <w:spacing w:after="0" w:line="240" w:lineRule="auto"/>
      </w:pPr>
      <w:r>
        <w:separator/>
      </w:r>
    </w:p>
  </w:footnote>
  <w:footnote w:type="continuationSeparator" w:id="0">
    <w:p w14:paraId="0FA3780E" w14:textId="77777777" w:rsidR="009C1435" w:rsidRDefault="009C1435" w:rsidP="00595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B4783" w14:textId="69BCDC1F" w:rsidR="009C1435" w:rsidRDefault="009C1435" w:rsidP="00CA0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9C7"/>
    <w:multiLevelType w:val="hybridMultilevel"/>
    <w:tmpl w:val="AF84E30C"/>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15:restartNumberingAfterBreak="0">
    <w:nsid w:val="06EC404E"/>
    <w:multiLevelType w:val="hybridMultilevel"/>
    <w:tmpl w:val="4DDEB2BC"/>
    <w:lvl w:ilvl="0" w:tplc="06BC9C8A">
      <w:start w:val="1"/>
      <w:numFmt w:val="bullet"/>
      <w:lvlText w:val=""/>
      <w:lvlJc w:val="left"/>
      <w:pPr>
        <w:ind w:left="394" w:hanging="360"/>
      </w:pPr>
      <w:rPr>
        <w:rFonts w:ascii="Symbol" w:hAnsi="Symbol" w:hint="default"/>
        <w:color w:val="519680"/>
      </w:rPr>
    </w:lvl>
    <w:lvl w:ilvl="1" w:tplc="08090003" w:tentative="1">
      <w:start w:val="1"/>
      <w:numFmt w:val="bullet"/>
      <w:lvlText w:val="o"/>
      <w:lvlJc w:val="left"/>
      <w:pPr>
        <w:ind w:left="1823" w:hanging="360"/>
      </w:pPr>
      <w:rPr>
        <w:rFonts w:ascii="Courier New" w:hAnsi="Courier New" w:cs="Courier New" w:hint="default"/>
      </w:rPr>
    </w:lvl>
    <w:lvl w:ilvl="2" w:tplc="08090005" w:tentative="1">
      <w:start w:val="1"/>
      <w:numFmt w:val="bullet"/>
      <w:lvlText w:val=""/>
      <w:lvlJc w:val="left"/>
      <w:pPr>
        <w:ind w:left="2543" w:hanging="360"/>
      </w:pPr>
      <w:rPr>
        <w:rFonts w:ascii="Wingdings" w:hAnsi="Wingdings" w:hint="default"/>
      </w:rPr>
    </w:lvl>
    <w:lvl w:ilvl="3" w:tplc="08090001" w:tentative="1">
      <w:start w:val="1"/>
      <w:numFmt w:val="bullet"/>
      <w:lvlText w:val=""/>
      <w:lvlJc w:val="left"/>
      <w:pPr>
        <w:ind w:left="3263" w:hanging="360"/>
      </w:pPr>
      <w:rPr>
        <w:rFonts w:ascii="Symbol" w:hAnsi="Symbol" w:hint="default"/>
      </w:rPr>
    </w:lvl>
    <w:lvl w:ilvl="4" w:tplc="08090003" w:tentative="1">
      <w:start w:val="1"/>
      <w:numFmt w:val="bullet"/>
      <w:lvlText w:val="o"/>
      <w:lvlJc w:val="left"/>
      <w:pPr>
        <w:ind w:left="3983" w:hanging="360"/>
      </w:pPr>
      <w:rPr>
        <w:rFonts w:ascii="Courier New" w:hAnsi="Courier New" w:cs="Courier New" w:hint="default"/>
      </w:rPr>
    </w:lvl>
    <w:lvl w:ilvl="5" w:tplc="08090005" w:tentative="1">
      <w:start w:val="1"/>
      <w:numFmt w:val="bullet"/>
      <w:lvlText w:val=""/>
      <w:lvlJc w:val="left"/>
      <w:pPr>
        <w:ind w:left="4703" w:hanging="360"/>
      </w:pPr>
      <w:rPr>
        <w:rFonts w:ascii="Wingdings" w:hAnsi="Wingdings" w:hint="default"/>
      </w:rPr>
    </w:lvl>
    <w:lvl w:ilvl="6" w:tplc="08090001" w:tentative="1">
      <w:start w:val="1"/>
      <w:numFmt w:val="bullet"/>
      <w:lvlText w:val=""/>
      <w:lvlJc w:val="left"/>
      <w:pPr>
        <w:ind w:left="5423" w:hanging="360"/>
      </w:pPr>
      <w:rPr>
        <w:rFonts w:ascii="Symbol" w:hAnsi="Symbol" w:hint="default"/>
      </w:rPr>
    </w:lvl>
    <w:lvl w:ilvl="7" w:tplc="08090003" w:tentative="1">
      <w:start w:val="1"/>
      <w:numFmt w:val="bullet"/>
      <w:lvlText w:val="o"/>
      <w:lvlJc w:val="left"/>
      <w:pPr>
        <w:ind w:left="6143" w:hanging="360"/>
      </w:pPr>
      <w:rPr>
        <w:rFonts w:ascii="Courier New" w:hAnsi="Courier New" w:cs="Courier New" w:hint="default"/>
      </w:rPr>
    </w:lvl>
    <w:lvl w:ilvl="8" w:tplc="08090005" w:tentative="1">
      <w:start w:val="1"/>
      <w:numFmt w:val="bullet"/>
      <w:lvlText w:val=""/>
      <w:lvlJc w:val="left"/>
      <w:pPr>
        <w:ind w:left="6863" w:hanging="360"/>
      </w:pPr>
      <w:rPr>
        <w:rFonts w:ascii="Wingdings" w:hAnsi="Wingdings" w:hint="default"/>
      </w:rPr>
    </w:lvl>
  </w:abstractNum>
  <w:abstractNum w:abstractNumId="2" w15:restartNumberingAfterBreak="0">
    <w:nsid w:val="079B08DA"/>
    <w:multiLevelType w:val="hybridMultilevel"/>
    <w:tmpl w:val="E1E01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977A5"/>
    <w:multiLevelType w:val="hybridMultilevel"/>
    <w:tmpl w:val="ACD0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80192"/>
    <w:multiLevelType w:val="hybridMultilevel"/>
    <w:tmpl w:val="8258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82FCB"/>
    <w:multiLevelType w:val="hybridMultilevel"/>
    <w:tmpl w:val="6854D1B6"/>
    <w:lvl w:ilvl="0" w:tplc="0809000F">
      <w:start w:val="1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BE66F67"/>
    <w:multiLevelType w:val="hybridMultilevel"/>
    <w:tmpl w:val="004A53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20714022"/>
    <w:multiLevelType w:val="hybridMultilevel"/>
    <w:tmpl w:val="339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B5784"/>
    <w:multiLevelType w:val="hybridMultilevel"/>
    <w:tmpl w:val="5DFAC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6B3C48"/>
    <w:multiLevelType w:val="hybridMultilevel"/>
    <w:tmpl w:val="AB08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369C9"/>
    <w:multiLevelType w:val="hybridMultilevel"/>
    <w:tmpl w:val="08586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DF56B4"/>
    <w:multiLevelType w:val="hybridMultilevel"/>
    <w:tmpl w:val="B5925036"/>
    <w:lvl w:ilvl="0" w:tplc="0809000F">
      <w:start w:val="2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38C7494"/>
    <w:multiLevelType w:val="hybridMultilevel"/>
    <w:tmpl w:val="04822C24"/>
    <w:lvl w:ilvl="0" w:tplc="A7F4A4F4">
      <w:start w:val="1"/>
      <w:numFmt w:val="bullet"/>
      <w:lvlText w:val=""/>
      <w:lvlJc w:val="left"/>
      <w:pPr>
        <w:ind w:left="720" w:hanging="360"/>
      </w:pPr>
      <w:rPr>
        <w:rFonts w:ascii="Symbol" w:hAnsi="Symbol" w:hint="default"/>
        <w:color w:val="51968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8F3F41"/>
    <w:multiLevelType w:val="hybridMultilevel"/>
    <w:tmpl w:val="C0947CE0"/>
    <w:lvl w:ilvl="0" w:tplc="06BC9C8A">
      <w:start w:val="1"/>
      <w:numFmt w:val="bullet"/>
      <w:lvlText w:val=""/>
      <w:lvlJc w:val="left"/>
      <w:pPr>
        <w:ind w:left="394" w:hanging="360"/>
      </w:pPr>
      <w:rPr>
        <w:rFonts w:ascii="Symbol" w:hAnsi="Symbol" w:hint="default"/>
        <w:color w:val="519680"/>
      </w:rPr>
    </w:lvl>
    <w:lvl w:ilvl="1" w:tplc="08090003">
      <w:start w:val="1"/>
      <w:numFmt w:val="bullet"/>
      <w:lvlText w:val="o"/>
      <w:lvlJc w:val="left"/>
      <w:pPr>
        <w:ind w:left="1823" w:hanging="360"/>
      </w:pPr>
      <w:rPr>
        <w:rFonts w:ascii="Courier New" w:hAnsi="Courier New" w:cs="Courier New" w:hint="default"/>
      </w:rPr>
    </w:lvl>
    <w:lvl w:ilvl="2" w:tplc="08090005" w:tentative="1">
      <w:start w:val="1"/>
      <w:numFmt w:val="bullet"/>
      <w:lvlText w:val=""/>
      <w:lvlJc w:val="left"/>
      <w:pPr>
        <w:ind w:left="2543" w:hanging="360"/>
      </w:pPr>
      <w:rPr>
        <w:rFonts w:ascii="Wingdings" w:hAnsi="Wingdings" w:hint="default"/>
      </w:rPr>
    </w:lvl>
    <w:lvl w:ilvl="3" w:tplc="08090001" w:tentative="1">
      <w:start w:val="1"/>
      <w:numFmt w:val="bullet"/>
      <w:lvlText w:val=""/>
      <w:lvlJc w:val="left"/>
      <w:pPr>
        <w:ind w:left="3263" w:hanging="360"/>
      </w:pPr>
      <w:rPr>
        <w:rFonts w:ascii="Symbol" w:hAnsi="Symbol" w:hint="default"/>
      </w:rPr>
    </w:lvl>
    <w:lvl w:ilvl="4" w:tplc="08090003" w:tentative="1">
      <w:start w:val="1"/>
      <w:numFmt w:val="bullet"/>
      <w:lvlText w:val="o"/>
      <w:lvlJc w:val="left"/>
      <w:pPr>
        <w:ind w:left="3983" w:hanging="360"/>
      </w:pPr>
      <w:rPr>
        <w:rFonts w:ascii="Courier New" w:hAnsi="Courier New" w:cs="Courier New" w:hint="default"/>
      </w:rPr>
    </w:lvl>
    <w:lvl w:ilvl="5" w:tplc="08090005" w:tentative="1">
      <w:start w:val="1"/>
      <w:numFmt w:val="bullet"/>
      <w:lvlText w:val=""/>
      <w:lvlJc w:val="left"/>
      <w:pPr>
        <w:ind w:left="4703" w:hanging="360"/>
      </w:pPr>
      <w:rPr>
        <w:rFonts w:ascii="Wingdings" w:hAnsi="Wingdings" w:hint="default"/>
      </w:rPr>
    </w:lvl>
    <w:lvl w:ilvl="6" w:tplc="08090001" w:tentative="1">
      <w:start w:val="1"/>
      <w:numFmt w:val="bullet"/>
      <w:lvlText w:val=""/>
      <w:lvlJc w:val="left"/>
      <w:pPr>
        <w:ind w:left="5423" w:hanging="360"/>
      </w:pPr>
      <w:rPr>
        <w:rFonts w:ascii="Symbol" w:hAnsi="Symbol" w:hint="default"/>
      </w:rPr>
    </w:lvl>
    <w:lvl w:ilvl="7" w:tplc="08090003" w:tentative="1">
      <w:start w:val="1"/>
      <w:numFmt w:val="bullet"/>
      <w:lvlText w:val="o"/>
      <w:lvlJc w:val="left"/>
      <w:pPr>
        <w:ind w:left="6143" w:hanging="360"/>
      </w:pPr>
      <w:rPr>
        <w:rFonts w:ascii="Courier New" w:hAnsi="Courier New" w:cs="Courier New" w:hint="default"/>
      </w:rPr>
    </w:lvl>
    <w:lvl w:ilvl="8" w:tplc="08090005" w:tentative="1">
      <w:start w:val="1"/>
      <w:numFmt w:val="bullet"/>
      <w:lvlText w:val=""/>
      <w:lvlJc w:val="left"/>
      <w:pPr>
        <w:ind w:left="6863" w:hanging="360"/>
      </w:pPr>
      <w:rPr>
        <w:rFonts w:ascii="Wingdings" w:hAnsi="Wingdings" w:hint="default"/>
      </w:rPr>
    </w:lvl>
  </w:abstractNum>
  <w:abstractNum w:abstractNumId="14" w15:restartNumberingAfterBreak="0">
    <w:nsid w:val="61D621A4"/>
    <w:multiLevelType w:val="hybridMultilevel"/>
    <w:tmpl w:val="880A5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62569E"/>
    <w:multiLevelType w:val="hybridMultilevel"/>
    <w:tmpl w:val="B9AA4B46"/>
    <w:lvl w:ilvl="0" w:tplc="339096C6">
      <w:start w:val="1"/>
      <w:numFmt w:val="decimal"/>
      <w:lvlText w:val="%1."/>
      <w:lvlJc w:val="left"/>
      <w:pPr>
        <w:ind w:left="720" w:hanging="360"/>
      </w:pPr>
      <w:rPr>
        <w:rFonts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6A7F4F"/>
    <w:multiLevelType w:val="hybridMultilevel"/>
    <w:tmpl w:val="DD9C55C4"/>
    <w:lvl w:ilvl="0" w:tplc="08090001">
      <w:start w:val="1"/>
      <w:numFmt w:val="bullet"/>
      <w:lvlText w:val=""/>
      <w:lvlJc w:val="left"/>
      <w:pPr>
        <w:ind w:left="720" w:hanging="360"/>
      </w:pPr>
      <w:rPr>
        <w:rFonts w:ascii="Symbol" w:hAnsi="Symbol" w:hint="default"/>
        <w:b/>
        <w:color w:val="51968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0E659D"/>
    <w:multiLevelType w:val="hybridMultilevel"/>
    <w:tmpl w:val="7B1A2E24"/>
    <w:lvl w:ilvl="0" w:tplc="0809000F">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7B359A0"/>
    <w:multiLevelType w:val="hybridMultilevel"/>
    <w:tmpl w:val="50CAE3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9FA320B"/>
    <w:multiLevelType w:val="hybridMultilevel"/>
    <w:tmpl w:val="B68EFCF2"/>
    <w:lvl w:ilvl="0" w:tplc="82D24966">
      <w:start w:val="1"/>
      <w:numFmt w:val="bullet"/>
      <w:lvlText w:val=""/>
      <w:lvlJc w:val="left"/>
      <w:pPr>
        <w:ind w:left="720" w:hanging="360"/>
      </w:pPr>
      <w:rPr>
        <w:rFonts w:ascii="Symbol" w:hAnsi="Symbol" w:hint="default"/>
        <w:color w:val="5196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0F0FF5"/>
    <w:multiLevelType w:val="hybridMultilevel"/>
    <w:tmpl w:val="8FF2BF12"/>
    <w:lvl w:ilvl="0" w:tplc="472A79B6">
      <w:start w:val="1"/>
      <w:numFmt w:val="decimal"/>
      <w:lvlText w:val="%1."/>
      <w:lvlJc w:val="left"/>
      <w:pPr>
        <w:ind w:left="360" w:hanging="360"/>
      </w:pPr>
      <w:rPr>
        <w:rFonts w:hint="default"/>
        <w:b/>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1"/>
  </w:num>
  <w:num w:numId="3">
    <w:abstractNumId w:val="12"/>
  </w:num>
  <w:num w:numId="4">
    <w:abstractNumId w:val="15"/>
  </w:num>
  <w:num w:numId="5">
    <w:abstractNumId w:val="20"/>
  </w:num>
  <w:num w:numId="6">
    <w:abstractNumId w:val="10"/>
  </w:num>
  <w:num w:numId="7">
    <w:abstractNumId w:val="18"/>
  </w:num>
  <w:num w:numId="8">
    <w:abstractNumId w:val="9"/>
  </w:num>
  <w:num w:numId="9">
    <w:abstractNumId w:val="14"/>
  </w:num>
  <w:num w:numId="10">
    <w:abstractNumId w:val="16"/>
  </w:num>
  <w:num w:numId="11">
    <w:abstractNumId w:val="19"/>
  </w:num>
  <w:num w:numId="12">
    <w:abstractNumId w:val="0"/>
  </w:num>
  <w:num w:numId="13">
    <w:abstractNumId w:val="6"/>
  </w:num>
  <w:num w:numId="14">
    <w:abstractNumId w:val="3"/>
  </w:num>
  <w:num w:numId="15">
    <w:abstractNumId w:val="8"/>
  </w:num>
  <w:num w:numId="16">
    <w:abstractNumId w:val="4"/>
  </w:num>
  <w:num w:numId="17">
    <w:abstractNumId w:val="2"/>
  </w:num>
  <w:num w:numId="18">
    <w:abstractNumId w:val="11"/>
  </w:num>
  <w:num w:numId="19">
    <w:abstractNumId w:val="7"/>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3CF"/>
    <w:rsid w:val="00013BC8"/>
    <w:rsid w:val="00057459"/>
    <w:rsid w:val="00064408"/>
    <w:rsid w:val="00064EAC"/>
    <w:rsid w:val="00065440"/>
    <w:rsid w:val="00066E4E"/>
    <w:rsid w:val="00067E9D"/>
    <w:rsid w:val="0008683E"/>
    <w:rsid w:val="00092661"/>
    <w:rsid w:val="000D52E1"/>
    <w:rsid w:val="000E0EA6"/>
    <w:rsid w:val="000F1AB3"/>
    <w:rsid w:val="000F5952"/>
    <w:rsid w:val="00111488"/>
    <w:rsid w:val="00132A70"/>
    <w:rsid w:val="001546D2"/>
    <w:rsid w:val="001770A5"/>
    <w:rsid w:val="001A0B2C"/>
    <w:rsid w:val="001C48FB"/>
    <w:rsid w:val="0020159C"/>
    <w:rsid w:val="002072AA"/>
    <w:rsid w:val="002277C2"/>
    <w:rsid w:val="00233914"/>
    <w:rsid w:val="002438FA"/>
    <w:rsid w:val="00271B6E"/>
    <w:rsid w:val="00275B21"/>
    <w:rsid w:val="0028587C"/>
    <w:rsid w:val="002E0706"/>
    <w:rsid w:val="002E1FE6"/>
    <w:rsid w:val="00305070"/>
    <w:rsid w:val="003176E1"/>
    <w:rsid w:val="003427F4"/>
    <w:rsid w:val="00375EA8"/>
    <w:rsid w:val="00376E39"/>
    <w:rsid w:val="0039083E"/>
    <w:rsid w:val="003C037D"/>
    <w:rsid w:val="003D67A0"/>
    <w:rsid w:val="003F6A1D"/>
    <w:rsid w:val="00411B26"/>
    <w:rsid w:val="004248C5"/>
    <w:rsid w:val="004250CA"/>
    <w:rsid w:val="00434A86"/>
    <w:rsid w:val="0044155C"/>
    <w:rsid w:val="00445198"/>
    <w:rsid w:val="00460CB2"/>
    <w:rsid w:val="00467A93"/>
    <w:rsid w:val="00495064"/>
    <w:rsid w:val="004A43D2"/>
    <w:rsid w:val="004B3703"/>
    <w:rsid w:val="004E624E"/>
    <w:rsid w:val="004F11A9"/>
    <w:rsid w:val="004F6D23"/>
    <w:rsid w:val="004F7A93"/>
    <w:rsid w:val="005123AB"/>
    <w:rsid w:val="0052319D"/>
    <w:rsid w:val="00535D94"/>
    <w:rsid w:val="00542C5C"/>
    <w:rsid w:val="00550CA1"/>
    <w:rsid w:val="00553E2A"/>
    <w:rsid w:val="005564A0"/>
    <w:rsid w:val="005752EE"/>
    <w:rsid w:val="0059599E"/>
    <w:rsid w:val="005A25A1"/>
    <w:rsid w:val="005B5439"/>
    <w:rsid w:val="005C6EEF"/>
    <w:rsid w:val="005E0AEE"/>
    <w:rsid w:val="00605BB4"/>
    <w:rsid w:val="0061638F"/>
    <w:rsid w:val="00655725"/>
    <w:rsid w:val="00670BD8"/>
    <w:rsid w:val="006C5FFE"/>
    <w:rsid w:val="006E4C6A"/>
    <w:rsid w:val="006E7FA4"/>
    <w:rsid w:val="007044E3"/>
    <w:rsid w:val="00705A09"/>
    <w:rsid w:val="00735CFD"/>
    <w:rsid w:val="00746AB8"/>
    <w:rsid w:val="007703EC"/>
    <w:rsid w:val="007738C5"/>
    <w:rsid w:val="00776385"/>
    <w:rsid w:val="00795B6B"/>
    <w:rsid w:val="007A5D84"/>
    <w:rsid w:val="007D4157"/>
    <w:rsid w:val="007D7A85"/>
    <w:rsid w:val="00801C02"/>
    <w:rsid w:val="00812B3E"/>
    <w:rsid w:val="00812C95"/>
    <w:rsid w:val="00813664"/>
    <w:rsid w:val="0083073C"/>
    <w:rsid w:val="008377E8"/>
    <w:rsid w:val="0088304B"/>
    <w:rsid w:val="00886F61"/>
    <w:rsid w:val="008A4626"/>
    <w:rsid w:val="008C5846"/>
    <w:rsid w:val="008D37F8"/>
    <w:rsid w:val="008E495E"/>
    <w:rsid w:val="009156ED"/>
    <w:rsid w:val="00926357"/>
    <w:rsid w:val="00942300"/>
    <w:rsid w:val="0095289B"/>
    <w:rsid w:val="00955CCD"/>
    <w:rsid w:val="00980FB0"/>
    <w:rsid w:val="009915CA"/>
    <w:rsid w:val="009B10A0"/>
    <w:rsid w:val="009C1435"/>
    <w:rsid w:val="00A03102"/>
    <w:rsid w:val="00A11F7A"/>
    <w:rsid w:val="00A40E54"/>
    <w:rsid w:val="00A476BB"/>
    <w:rsid w:val="00A4797F"/>
    <w:rsid w:val="00A61CDB"/>
    <w:rsid w:val="00A63E4E"/>
    <w:rsid w:val="00A679CA"/>
    <w:rsid w:val="00A67C34"/>
    <w:rsid w:val="00A726F7"/>
    <w:rsid w:val="00A8741C"/>
    <w:rsid w:val="00A9653B"/>
    <w:rsid w:val="00A97E86"/>
    <w:rsid w:val="00AA2687"/>
    <w:rsid w:val="00AC2D60"/>
    <w:rsid w:val="00AC56C7"/>
    <w:rsid w:val="00AC68C1"/>
    <w:rsid w:val="00AD576B"/>
    <w:rsid w:val="00AD597D"/>
    <w:rsid w:val="00AE21B0"/>
    <w:rsid w:val="00AF0098"/>
    <w:rsid w:val="00B3351C"/>
    <w:rsid w:val="00B375F7"/>
    <w:rsid w:val="00B42814"/>
    <w:rsid w:val="00B47410"/>
    <w:rsid w:val="00B549BA"/>
    <w:rsid w:val="00B6263A"/>
    <w:rsid w:val="00B6675C"/>
    <w:rsid w:val="00B73108"/>
    <w:rsid w:val="00BA3367"/>
    <w:rsid w:val="00BD0A8E"/>
    <w:rsid w:val="00BE264E"/>
    <w:rsid w:val="00BE4C8A"/>
    <w:rsid w:val="00BE6AAA"/>
    <w:rsid w:val="00BF3E26"/>
    <w:rsid w:val="00BF6B5F"/>
    <w:rsid w:val="00C123C0"/>
    <w:rsid w:val="00C233CF"/>
    <w:rsid w:val="00C36209"/>
    <w:rsid w:val="00C36D77"/>
    <w:rsid w:val="00C51F43"/>
    <w:rsid w:val="00C563BD"/>
    <w:rsid w:val="00C608CD"/>
    <w:rsid w:val="00C7505B"/>
    <w:rsid w:val="00C75582"/>
    <w:rsid w:val="00CA015A"/>
    <w:rsid w:val="00CA3986"/>
    <w:rsid w:val="00CB04F3"/>
    <w:rsid w:val="00CB3FB4"/>
    <w:rsid w:val="00CC06E5"/>
    <w:rsid w:val="00CD5A5D"/>
    <w:rsid w:val="00CD6CA3"/>
    <w:rsid w:val="00CD6DCF"/>
    <w:rsid w:val="00D11271"/>
    <w:rsid w:val="00D165AE"/>
    <w:rsid w:val="00D16C84"/>
    <w:rsid w:val="00D32D69"/>
    <w:rsid w:val="00D36B3A"/>
    <w:rsid w:val="00D37346"/>
    <w:rsid w:val="00D50C95"/>
    <w:rsid w:val="00D73061"/>
    <w:rsid w:val="00D74708"/>
    <w:rsid w:val="00DF1C0C"/>
    <w:rsid w:val="00E17786"/>
    <w:rsid w:val="00E62F2A"/>
    <w:rsid w:val="00E82A61"/>
    <w:rsid w:val="00EB02B7"/>
    <w:rsid w:val="00EB0953"/>
    <w:rsid w:val="00EB226C"/>
    <w:rsid w:val="00EC7976"/>
    <w:rsid w:val="00ED27B3"/>
    <w:rsid w:val="00ED393F"/>
    <w:rsid w:val="00ED7872"/>
    <w:rsid w:val="00F331F0"/>
    <w:rsid w:val="00F37ECE"/>
    <w:rsid w:val="00F43B46"/>
    <w:rsid w:val="00F62074"/>
    <w:rsid w:val="00F80069"/>
    <w:rsid w:val="00F8401E"/>
    <w:rsid w:val="00F87CFD"/>
    <w:rsid w:val="00F910C9"/>
    <w:rsid w:val="00FD0823"/>
    <w:rsid w:val="00FD3505"/>
    <w:rsid w:val="00FE0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783F3C6"/>
  <w15:chartTrackingRefBased/>
  <w15:docId w15:val="{6BB61AE0-48D7-445E-A163-97844F44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C23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233CF"/>
  </w:style>
  <w:style w:type="paragraph" w:styleId="Header">
    <w:name w:val="header"/>
    <w:basedOn w:val="Normal"/>
    <w:link w:val="HeaderChar"/>
    <w:uiPriority w:val="99"/>
    <w:unhideWhenUsed/>
    <w:rsid w:val="00595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99E"/>
  </w:style>
  <w:style w:type="paragraph" w:styleId="Footer">
    <w:name w:val="footer"/>
    <w:basedOn w:val="Normal"/>
    <w:link w:val="FooterChar"/>
    <w:uiPriority w:val="99"/>
    <w:unhideWhenUsed/>
    <w:rsid w:val="00595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99E"/>
  </w:style>
  <w:style w:type="character" w:styleId="Hyperlink">
    <w:name w:val="Hyperlink"/>
    <w:basedOn w:val="DefaultParagraphFont"/>
    <w:uiPriority w:val="99"/>
    <w:unhideWhenUsed/>
    <w:rsid w:val="0008683E"/>
    <w:rPr>
      <w:color w:val="0000FF" w:themeColor="hyperlink"/>
      <w:u w:val="single"/>
    </w:rPr>
  </w:style>
  <w:style w:type="paragraph" w:styleId="FootnoteText">
    <w:name w:val="footnote text"/>
    <w:basedOn w:val="Normal"/>
    <w:link w:val="FootnoteTextChar"/>
    <w:uiPriority w:val="99"/>
    <w:semiHidden/>
    <w:unhideWhenUsed/>
    <w:rsid w:val="00BA33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3367"/>
    <w:rPr>
      <w:sz w:val="20"/>
      <w:szCs w:val="20"/>
    </w:rPr>
  </w:style>
  <w:style w:type="character" w:styleId="FootnoteReference">
    <w:name w:val="footnote reference"/>
    <w:basedOn w:val="DefaultParagraphFont"/>
    <w:uiPriority w:val="99"/>
    <w:semiHidden/>
    <w:unhideWhenUsed/>
    <w:rsid w:val="00BA3367"/>
    <w:rPr>
      <w:vertAlign w:val="superscript"/>
    </w:rPr>
  </w:style>
  <w:style w:type="paragraph" w:styleId="ListParagraph">
    <w:name w:val="List Paragraph"/>
    <w:basedOn w:val="Normal"/>
    <w:uiPriority w:val="34"/>
    <w:qFormat/>
    <w:rsid w:val="00C51F43"/>
    <w:pPr>
      <w:ind w:left="720"/>
      <w:contextualSpacing/>
    </w:pPr>
  </w:style>
  <w:style w:type="character" w:styleId="FollowedHyperlink">
    <w:name w:val="FollowedHyperlink"/>
    <w:basedOn w:val="DefaultParagraphFont"/>
    <w:uiPriority w:val="99"/>
    <w:semiHidden/>
    <w:unhideWhenUsed/>
    <w:rsid w:val="00F80069"/>
    <w:rPr>
      <w:color w:val="800080" w:themeColor="followedHyperlink"/>
      <w:u w:val="single"/>
    </w:rPr>
  </w:style>
  <w:style w:type="character" w:styleId="CommentReference">
    <w:name w:val="annotation reference"/>
    <w:basedOn w:val="DefaultParagraphFont"/>
    <w:uiPriority w:val="99"/>
    <w:unhideWhenUsed/>
    <w:rsid w:val="00F8401E"/>
    <w:rPr>
      <w:sz w:val="16"/>
      <w:szCs w:val="16"/>
    </w:rPr>
  </w:style>
  <w:style w:type="paragraph" w:styleId="CommentText">
    <w:name w:val="annotation text"/>
    <w:basedOn w:val="Normal"/>
    <w:link w:val="CommentTextChar"/>
    <w:uiPriority w:val="99"/>
    <w:unhideWhenUsed/>
    <w:rsid w:val="00F8401E"/>
    <w:pPr>
      <w:spacing w:line="240" w:lineRule="auto"/>
    </w:pPr>
    <w:rPr>
      <w:sz w:val="20"/>
      <w:szCs w:val="20"/>
    </w:rPr>
  </w:style>
  <w:style w:type="character" w:customStyle="1" w:styleId="CommentTextChar">
    <w:name w:val="Comment Text Char"/>
    <w:basedOn w:val="DefaultParagraphFont"/>
    <w:link w:val="CommentText"/>
    <w:uiPriority w:val="99"/>
    <w:rsid w:val="00F8401E"/>
    <w:rPr>
      <w:sz w:val="20"/>
      <w:szCs w:val="20"/>
    </w:rPr>
  </w:style>
  <w:style w:type="paragraph" w:styleId="CommentSubject">
    <w:name w:val="annotation subject"/>
    <w:basedOn w:val="CommentText"/>
    <w:next w:val="CommentText"/>
    <w:link w:val="CommentSubjectChar"/>
    <w:uiPriority w:val="99"/>
    <w:semiHidden/>
    <w:unhideWhenUsed/>
    <w:rsid w:val="00F8401E"/>
    <w:rPr>
      <w:b/>
      <w:bCs/>
    </w:rPr>
  </w:style>
  <w:style w:type="character" w:customStyle="1" w:styleId="CommentSubjectChar">
    <w:name w:val="Comment Subject Char"/>
    <w:basedOn w:val="CommentTextChar"/>
    <w:link w:val="CommentSubject"/>
    <w:uiPriority w:val="99"/>
    <w:semiHidden/>
    <w:rsid w:val="00F8401E"/>
    <w:rPr>
      <w:b/>
      <w:bCs/>
      <w:sz w:val="20"/>
      <w:szCs w:val="20"/>
    </w:rPr>
  </w:style>
  <w:style w:type="paragraph" w:styleId="BalloonText">
    <w:name w:val="Balloon Text"/>
    <w:basedOn w:val="Normal"/>
    <w:link w:val="BalloonTextChar"/>
    <w:uiPriority w:val="99"/>
    <w:semiHidden/>
    <w:unhideWhenUsed/>
    <w:rsid w:val="00F840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01E"/>
    <w:rPr>
      <w:rFonts w:ascii="Segoe UI" w:hAnsi="Segoe UI" w:cs="Segoe UI"/>
      <w:sz w:val="18"/>
      <w:szCs w:val="18"/>
    </w:rPr>
  </w:style>
  <w:style w:type="paragraph" w:styleId="Revision">
    <w:name w:val="Revision"/>
    <w:hidden/>
    <w:uiPriority w:val="99"/>
    <w:semiHidden/>
    <w:rsid w:val="00D11271"/>
    <w:pPr>
      <w:spacing w:after="0" w:line="240" w:lineRule="auto"/>
    </w:pPr>
  </w:style>
  <w:style w:type="paragraph" w:styleId="NormalWeb">
    <w:name w:val="Normal (Web)"/>
    <w:basedOn w:val="Normal"/>
    <w:uiPriority w:val="99"/>
    <w:unhideWhenUsed/>
    <w:rsid w:val="006C5F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C5FFE"/>
    <w:rPr>
      <w:b/>
      <w:bCs/>
    </w:rPr>
  </w:style>
  <w:style w:type="character" w:styleId="UnresolvedMention">
    <w:name w:val="Unresolved Mention"/>
    <w:basedOn w:val="DefaultParagraphFont"/>
    <w:uiPriority w:val="99"/>
    <w:semiHidden/>
    <w:unhideWhenUsed/>
    <w:rsid w:val="004B3703"/>
    <w:rPr>
      <w:color w:val="605E5C"/>
      <w:shd w:val="clear" w:color="auto" w:fill="E1DFDD"/>
    </w:rPr>
  </w:style>
  <w:style w:type="table" w:customStyle="1" w:styleId="TableGrid1">
    <w:name w:val="Table Grid1"/>
    <w:basedOn w:val="TableNormal"/>
    <w:next w:val="TableGrid"/>
    <w:uiPriority w:val="59"/>
    <w:unhideWhenUsed/>
    <w:rsid w:val="003F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3F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224670">
      <w:bodyDiv w:val="1"/>
      <w:marLeft w:val="0"/>
      <w:marRight w:val="0"/>
      <w:marTop w:val="0"/>
      <w:marBottom w:val="0"/>
      <w:divBdr>
        <w:top w:val="none" w:sz="0" w:space="0" w:color="auto"/>
        <w:left w:val="none" w:sz="0" w:space="0" w:color="auto"/>
        <w:bottom w:val="none" w:sz="0" w:space="0" w:color="auto"/>
        <w:right w:val="none" w:sz="0" w:space="0" w:color="auto"/>
      </w:divBdr>
    </w:div>
    <w:div w:id="11334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health.coaching@wsh.nhs.uk" TargetMode="External"/><Relationship Id="rId26" Type="http://schemas.openxmlformats.org/officeDocument/2006/relationships/hyperlink" Target="https://www.cppe.ac.uk/programmes/l/sexual-e-01/" TargetMode="External"/><Relationship Id="rId39" Type="http://schemas.openxmlformats.org/officeDocument/2006/relationships/fontTable" Target="fontTable.xml"/><Relationship Id="rId21" Type="http://schemas.openxmlformats.org/officeDocument/2006/relationships/hyperlink" Target="https://www.ncsct.co.uk/" TargetMode="External"/><Relationship Id="rId34" Type="http://schemas.openxmlformats.org/officeDocument/2006/relationships/hyperlink" Target="https://www.suffolk.gov.uk/about/privacy-notic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pptx"/><Relationship Id="rId25" Type="http://schemas.openxmlformats.org/officeDocument/2006/relationships/hyperlink" Target="https://www.cppe.ac.uk/programmes/l/ehc-e-03" TargetMode="External"/><Relationship Id="rId33" Type="http://schemas.openxmlformats.org/officeDocument/2006/relationships/hyperlink" Target="https://elearning.easygenerator.com/30490d55-c2a3-4e17-807a-2ca905eb4b55"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psnc.org.uk/suffolk-lpc/hlp/local-programme/hlp-training/" TargetMode="External"/><Relationship Id="rId29" Type="http://schemas.openxmlformats.org/officeDocument/2006/relationships/hyperlink" Target="https://www.healthcheck.nhs.uk/commissioners-and-providers/training/e-learning-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vin.talbot@suffolk.gov.uk" TargetMode="External"/><Relationship Id="rId24" Type="http://schemas.openxmlformats.org/officeDocument/2006/relationships/hyperlink" Target="https://www.cppe.ac.uk/programmes/l/safegrding-e-02" TargetMode="External"/><Relationship Id="rId32" Type="http://schemas.openxmlformats.org/officeDocument/2006/relationships/hyperlink" Target="https://psnc.org.uk/suffolk-lpc/our-events/talk-cancer-event-february-202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avin.talbot@suffolk.gov.uk" TargetMode="External"/><Relationship Id="rId23" Type="http://schemas.openxmlformats.org/officeDocument/2006/relationships/hyperlink" Target="mailto:amy.watling-cash@onelifesuffolk.co.uk" TargetMode="External"/><Relationship Id="rId28" Type="http://schemas.openxmlformats.org/officeDocument/2006/relationships/hyperlink" Target="http://www.frontier-group.co.uk/elearning/" TargetMode="External"/><Relationship Id="rId36" Type="http://schemas.openxmlformats.org/officeDocument/2006/relationships/hyperlink" Target="https://www.suffolk.gov.uk/about/privacy-notice/finance-privacy-notice/" TargetMode="External"/><Relationship Id="rId10" Type="http://schemas.openxmlformats.org/officeDocument/2006/relationships/hyperlink" Target="mailto:myra@suffolklpc.org.uk" TargetMode="External"/><Relationship Id="rId19" Type="http://schemas.openxmlformats.org/officeDocument/2006/relationships/hyperlink" Target="https://www.cppe.ac.uk/programmes/l?t=leadersHLP-E-01&amp;evid=42388" TargetMode="External"/><Relationship Id="rId31" Type="http://schemas.openxmlformats.org/officeDocument/2006/relationships/hyperlink" Target="mailto:myra@suffolklpc.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yra@suffolklpc.org.uk" TargetMode="External"/><Relationship Id="rId22" Type="http://schemas.openxmlformats.org/officeDocument/2006/relationships/hyperlink" Target="mailto:info@onelifesuffolk.co.uk" TargetMode="External"/><Relationship Id="rId27" Type="http://schemas.openxmlformats.org/officeDocument/2006/relationships/hyperlink" Target="https://www.cppe.ac.uk/programmes/l/safegrding-e-02" TargetMode="External"/><Relationship Id="rId30" Type="http://schemas.openxmlformats.org/officeDocument/2006/relationships/hyperlink" Target="https://psnc.org.uk/suffolk-lpc/locally-commissioned-services/nhs-health-checks-2016/" TargetMode="External"/><Relationship Id="rId35" Type="http://schemas.openxmlformats.org/officeDocument/2006/relationships/hyperlink" Target="https://www.suffolk.gov.uk/about/privacy-notice/public-health-privacy-notice/"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DA406-CEDB-4D51-840C-582CFFB8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3213</Words>
  <Characters>18318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Taylor</dc:creator>
  <cp:keywords/>
  <dc:description/>
  <cp:lastModifiedBy>Gavin Talbot</cp:lastModifiedBy>
  <cp:revision>5</cp:revision>
  <cp:lastPrinted>2020-01-24T10:25:00Z</cp:lastPrinted>
  <dcterms:created xsi:type="dcterms:W3CDTF">2020-01-24T10:23:00Z</dcterms:created>
  <dcterms:modified xsi:type="dcterms:W3CDTF">2020-01-24T11:14:00Z</dcterms:modified>
</cp:coreProperties>
</file>